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DE377" w14:textId="77777777" w:rsidR="00FF63B8" w:rsidRPr="002D0A77" w:rsidRDefault="004B2D93" w:rsidP="00A5670D">
      <w:pPr>
        <w:spacing w:line="240" w:lineRule="auto"/>
        <w:jc w:val="center"/>
        <w:rPr>
          <w:rFonts w:ascii="Times New Roman" w:eastAsia="Times New Roman" w:hAnsi="Times New Roman" w:cs="Times New Roman"/>
          <w:b/>
          <w:sz w:val="24"/>
          <w:szCs w:val="24"/>
          <w:lang w:val="en-US"/>
        </w:rPr>
      </w:pPr>
      <w:bookmarkStart w:id="0" w:name="_heading=h.gjdgxs" w:colFirst="0" w:colLast="0"/>
      <w:bookmarkEnd w:id="0"/>
      <w:r>
        <w:rPr>
          <w:rFonts w:ascii="Times New Roman" w:eastAsia="Times New Roman" w:hAnsi="Times New Roman" w:cs="Times New Roman"/>
          <w:b/>
          <w:sz w:val="24"/>
          <w:szCs w:val="24"/>
          <w:lang w:val="en-US"/>
        </w:rPr>
        <w:t xml:space="preserve">Data analyst for the </w:t>
      </w:r>
      <w:r w:rsidR="00AD73F3" w:rsidRPr="002D0A77">
        <w:rPr>
          <w:rFonts w:ascii="Times New Roman" w:eastAsia="Times New Roman" w:hAnsi="Times New Roman" w:cs="Times New Roman"/>
          <w:b/>
          <w:sz w:val="24"/>
          <w:szCs w:val="24"/>
          <w:lang w:val="en-US"/>
        </w:rPr>
        <w:t>National Agency on Corruption Prevention</w:t>
      </w:r>
    </w:p>
    <w:p w14:paraId="514C0EC4" w14:textId="77777777" w:rsidR="00FF63B8" w:rsidRPr="00240D28" w:rsidRDefault="00FF63B8" w:rsidP="00A5670D">
      <w:pPr>
        <w:spacing w:line="240" w:lineRule="auto"/>
        <w:jc w:val="right"/>
        <w:rPr>
          <w:rFonts w:ascii="Times New Roman" w:eastAsia="Times New Roman" w:hAnsi="Times New Roman" w:cs="Times New Roman"/>
          <w:sz w:val="24"/>
          <w:szCs w:val="24"/>
          <w:lang w:val="en-GB"/>
        </w:rPr>
      </w:pPr>
    </w:p>
    <w:p w14:paraId="6DDF5A6E" w14:textId="77777777" w:rsidR="00FF63B8" w:rsidRPr="00A5670D" w:rsidRDefault="00052BC2" w:rsidP="00A5670D">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GB"/>
        </w:rPr>
        <w:t xml:space="preserve">Terms of Reference </w:t>
      </w:r>
    </w:p>
    <w:p w14:paraId="2C9D1703" w14:textId="77777777" w:rsidR="00FF63B8" w:rsidRPr="00A5670D" w:rsidRDefault="00052BC2" w:rsidP="00A5670D">
      <w:pPr>
        <w:numPr>
          <w:ilvl w:val="0"/>
          <w:numId w:val="8"/>
        </w:numPr>
        <w:pBdr>
          <w:top w:val="nil"/>
          <w:left w:val="nil"/>
          <w:bottom w:val="nil"/>
          <w:right w:val="nil"/>
          <w:between w:val="nil"/>
        </w:pBdr>
        <w:spacing w:before="240" w:after="24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GB"/>
        </w:rPr>
        <w:t xml:space="preserve">Background </w:t>
      </w:r>
      <w:r w:rsidR="00AD73F3" w:rsidRPr="00A5670D">
        <w:rPr>
          <w:rFonts w:ascii="Times New Roman" w:eastAsia="Times New Roman" w:hAnsi="Times New Roman" w:cs="Times New Roman"/>
          <w:b/>
          <w:color w:val="000000"/>
          <w:sz w:val="24"/>
          <w:szCs w:val="24"/>
        </w:rPr>
        <w:t xml:space="preserve"> </w:t>
      </w:r>
    </w:p>
    <w:p w14:paraId="21889B0B" w14:textId="77777777" w:rsidR="00FF63B8" w:rsidRPr="00A5670D" w:rsidRDefault="00AD73F3" w:rsidP="00A5670D">
      <w:pPr>
        <w:spacing w:line="240" w:lineRule="auto"/>
        <w:jc w:val="both"/>
        <w:rPr>
          <w:rFonts w:ascii="Times New Roman" w:eastAsia="Times New Roman" w:hAnsi="Times New Roman" w:cs="Times New Roman"/>
          <w:sz w:val="24"/>
          <w:szCs w:val="24"/>
          <w:lang w:val="en-US"/>
        </w:rPr>
      </w:pPr>
      <w:bookmarkStart w:id="1" w:name="_heading=h.30j0zll" w:colFirst="0" w:colLast="0"/>
      <w:bookmarkEnd w:id="1"/>
      <w:r w:rsidRPr="00A5670D">
        <w:rPr>
          <w:rFonts w:ascii="Times New Roman" w:eastAsia="Times New Roman" w:hAnsi="Times New Roman" w:cs="Times New Roman"/>
          <w:sz w:val="24"/>
          <w:szCs w:val="24"/>
          <w:lang w:val="en-US"/>
        </w:rPr>
        <w:t xml:space="preserve">Supporting anti-corruption efforts in Ukraine is a high political priority for the European Union. By combating corruption, the EU contributes to the consolidation of democracy and economic growth of Ukraine, as well as successful approximation of Ukraine with the EU. </w:t>
      </w:r>
    </w:p>
    <w:p w14:paraId="10B0BD61" w14:textId="77777777" w:rsidR="00FF63B8" w:rsidRPr="00A5670D" w:rsidRDefault="00AD73F3" w:rsidP="00A5670D">
      <w:pPr>
        <w:spacing w:before="120" w:after="120" w:line="240" w:lineRule="auto"/>
        <w:jc w:val="both"/>
        <w:rPr>
          <w:rFonts w:ascii="Times New Roman" w:eastAsia="Times New Roman" w:hAnsi="Times New Roman" w:cs="Times New Roman"/>
          <w:sz w:val="24"/>
          <w:szCs w:val="24"/>
          <w:lang w:val="en-US"/>
        </w:rPr>
      </w:pPr>
      <w:r w:rsidRPr="00A5670D">
        <w:rPr>
          <w:rFonts w:ascii="Times New Roman" w:eastAsia="Times New Roman" w:hAnsi="Times New Roman" w:cs="Times New Roman"/>
          <w:sz w:val="24"/>
          <w:szCs w:val="24"/>
          <w:lang w:val="en-US"/>
        </w:rPr>
        <w:t xml:space="preserve">Based on the significant results of the joint Danish and EU Anti-Corruption Initiative (EUACI) in Phase I 2017-2020, Denmark and the EU engaged in a second phase of the programme aimed at sustaining existing results and further expanding the support to newly established institutions, support to municipalities, civil society, media and the business sector. EUACI Phase II builds on the Ukrainian anti-corruption reform agenda and is intended for implementation on 24 May 2020 – 8 July 2024. </w:t>
      </w:r>
    </w:p>
    <w:p w14:paraId="675DF78B" w14:textId="77777777" w:rsidR="00FF63B8" w:rsidRPr="00A5670D" w:rsidRDefault="006667B5" w:rsidP="00A5670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In </w:t>
      </w:r>
      <w:r w:rsidR="00AD73F3" w:rsidRPr="00A5670D">
        <w:rPr>
          <w:rFonts w:ascii="Times New Roman" w:eastAsia="Times New Roman" w:hAnsi="Times New Roman" w:cs="Times New Roman"/>
          <w:color w:val="000000"/>
          <w:sz w:val="24"/>
          <w:szCs w:val="24"/>
          <w:lang w:val="en-US"/>
        </w:rPr>
        <w:t>October 2019</w:t>
      </w:r>
      <w:r>
        <w:rPr>
          <w:rFonts w:ascii="Times New Roman" w:eastAsia="Times New Roman" w:hAnsi="Times New Roman" w:cs="Times New Roman"/>
          <w:color w:val="000000"/>
          <w:sz w:val="24"/>
          <w:szCs w:val="24"/>
          <w:lang w:val="en-US"/>
        </w:rPr>
        <w:t>,</w:t>
      </w:r>
      <w:r w:rsidR="00AD73F3" w:rsidRPr="00A5670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the </w:t>
      </w:r>
      <w:r w:rsidR="00AD73F3" w:rsidRPr="00A5670D">
        <w:rPr>
          <w:rFonts w:ascii="Times New Roman" w:eastAsia="Times New Roman" w:hAnsi="Times New Roman" w:cs="Times New Roman"/>
          <w:color w:val="000000"/>
          <w:sz w:val="24"/>
          <w:szCs w:val="24"/>
          <w:lang w:val="en-US"/>
        </w:rPr>
        <w:t xml:space="preserve">Ukrainian Parliament amended the Law on Corruption Prevention to ensure the effectiveness of the corruption prevention institutional mechanism by relaunching the agency. EUACI has been actively </w:t>
      </w:r>
      <w:r w:rsidR="00AD73F3" w:rsidRPr="00A5670D">
        <w:rPr>
          <w:rFonts w:ascii="Times New Roman" w:eastAsia="Times New Roman" w:hAnsi="Times New Roman" w:cs="Times New Roman"/>
          <w:sz w:val="24"/>
          <w:szCs w:val="24"/>
          <w:lang w:val="en-US"/>
        </w:rPr>
        <w:t>supporting the restructuring</w:t>
      </w:r>
      <w:r w:rsidR="00AD73F3" w:rsidRPr="00A5670D">
        <w:rPr>
          <w:rFonts w:ascii="Times New Roman" w:eastAsia="Times New Roman" w:hAnsi="Times New Roman" w:cs="Times New Roman"/>
          <w:color w:val="000000"/>
          <w:sz w:val="24"/>
          <w:szCs w:val="24"/>
          <w:lang w:val="en-US"/>
        </w:rPr>
        <w:t xml:space="preserve"> process of the agency following these legislative amendments. Relaunch of the agency and open and competitive NACP Head selection process re-established the trust among many international actors to re-engage with the agency. NACP is using this opportunity to invigorate the agency by designing and implementing a number of reforms in different areas of the competences of the agency in order to ensure the effectiveness of the corruption prevention institutional mechanism and deliver real and substantial </w:t>
      </w:r>
      <w:r w:rsidR="00AD73F3" w:rsidRPr="00A5670D">
        <w:rPr>
          <w:rFonts w:ascii="Times New Roman" w:eastAsia="Times New Roman" w:hAnsi="Times New Roman" w:cs="Times New Roman"/>
          <w:sz w:val="24"/>
          <w:szCs w:val="24"/>
          <w:lang w:val="en-US"/>
        </w:rPr>
        <w:t>results</w:t>
      </w:r>
      <w:r w:rsidR="00AD73F3" w:rsidRPr="00A5670D">
        <w:rPr>
          <w:rFonts w:ascii="Times New Roman" w:eastAsia="Times New Roman" w:hAnsi="Times New Roman" w:cs="Times New Roman"/>
          <w:color w:val="000000"/>
          <w:sz w:val="24"/>
          <w:szCs w:val="24"/>
          <w:lang w:val="en-US"/>
        </w:rPr>
        <w:t xml:space="preserve">. </w:t>
      </w:r>
    </w:p>
    <w:p w14:paraId="1AEE9060" w14:textId="77777777" w:rsidR="00FF63B8" w:rsidRPr="00A5670D" w:rsidRDefault="00AD73F3" w:rsidP="00A567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bookmarkStart w:id="2" w:name="_heading=h.1fob9te" w:colFirst="0" w:colLast="0"/>
      <w:bookmarkEnd w:id="2"/>
      <w:r w:rsidRPr="00A5670D">
        <w:rPr>
          <w:rFonts w:ascii="Times New Roman" w:eastAsia="Times New Roman" w:hAnsi="Times New Roman" w:cs="Times New Roman"/>
          <w:color w:val="000000"/>
          <w:sz w:val="24"/>
          <w:szCs w:val="24"/>
          <w:lang w:val="en-US"/>
        </w:rPr>
        <w:t xml:space="preserve">EUACI supports key areas of NACP’s multi-pronged mandate, including strengthening the governance and administrative and institutional capacities to ensure sustainable institutional development of NACP. </w:t>
      </w:r>
    </w:p>
    <w:p w14:paraId="4D257689" w14:textId="77777777" w:rsidR="00742001" w:rsidRPr="00742001" w:rsidRDefault="00742001" w:rsidP="00742001">
      <w:pPr>
        <w:spacing w:line="256" w:lineRule="auto"/>
        <w:jc w:val="both"/>
        <w:rPr>
          <w:rFonts w:ascii="Times New Roman" w:hAnsi="Times New Roman" w:cs="Times New Roman"/>
          <w:sz w:val="24"/>
          <w:szCs w:val="24"/>
          <w:lang w:val="en-GB"/>
        </w:rPr>
      </w:pPr>
      <w:bookmarkStart w:id="3" w:name="_heading=h.8q512hihv3mb" w:colFirst="0" w:colLast="0"/>
      <w:bookmarkEnd w:id="3"/>
      <w:r w:rsidRPr="00742001">
        <w:rPr>
          <w:rFonts w:ascii="Times New Roman" w:hAnsi="Times New Roman" w:cs="Times New Roman"/>
          <w:sz w:val="24"/>
          <w:szCs w:val="24"/>
          <w:lang w:val="en-GB"/>
        </w:rPr>
        <w:t>For the last year, the NACP is constantly introducing new digital tools to improve its efficiency, namely:</w:t>
      </w:r>
    </w:p>
    <w:p w14:paraId="3141406F" w14:textId="77777777" w:rsidR="00742001" w:rsidRPr="00742001" w:rsidRDefault="00742001" w:rsidP="00742001">
      <w:pPr>
        <w:numPr>
          <w:ilvl w:val="0"/>
          <w:numId w:val="15"/>
        </w:numPr>
        <w:spacing w:after="0"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Register of political parties financial reporting</w:t>
      </w:r>
    </w:p>
    <w:p w14:paraId="2F51B3EC" w14:textId="77777777" w:rsidR="00742001" w:rsidRPr="00742001" w:rsidRDefault="00742001" w:rsidP="00742001">
      <w:pPr>
        <w:numPr>
          <w:ilvl w:val="0"/>
          <w:numId w:val="15"/>
        </w:numPr>
        <w:spacing w:after="0" w:line="256" w:lineRule="auto"/>
        <w:jc w:val="both"/>
        <w:rPr>
          <w:rFonts w:ascii="Times New Roman" w:hAnsi="Times New Roman" w:cs="Times New Roman"/>
          <w:sz w:val="24"/>
          <w:szCs w:val="24"/>
        </w:rPr>
      </w:pPr>
      <w:r w:rsidRPr="00742001">
        <w:rPr>
          <w:rFonts w:ascii="Times New Roman" w:hAnsi="Times New Roman" w:cs="Times New Roman"/>
          <w:sz w:val="24"/>
          <w:szCs w:val="24"/>
        </w:rPr>
        <w:t>Updated Declarations Portal</w:t>
      </w:r>
    </w:p>
    <w:p w14:paraId="6C703727" w14:textId="77777777" w:rsidR="00742001" w:rsidRPr="00742001" w:rsidRDefault="00742001" w:rsidP="00742001">
      <w:pPr>
        <w:numPr>
          <w:ilvl w:val="0"/>
          <w:numId w:val="15"/>
        </w:numPr>
        <w:spacing w:after="0" w:line="256" w:lineRule="auto"/>
        <w:jc w:val="both"/>
        <w:rPr>
          <w:rFonts w:ascii="Times New Roman" w:hAnsi="Times New Roman" w:cs="Times New Roman"/>
          <w:sz w:val="24"/>
          <w:szCs w:val="24"/>
        </w:rPr>
      </w:pPr>
      <w:r w:rsidRPr="00742001">
        <w:rPr>
          <w:rFonts w:ascii="Times New Roman" w:hAnsi="Times New Roman" w:cs="Times New Roman"/>
          <w:sz w:val="24"/>
          <w:szCs w:val="24"/>
        </w:rPr>
        <w:t>Updated Register of corrupt officials</w:t>
      </w:r>
    </w:p>
    <w:p w14:paraId="2800CBE1" w14:textId="77777777" w:rsidR="00742001" w:rsidRPr="00742001" w:rsidRDefault="00742001" w:rsidP="00742001">
      <w:pPr>
        <w:numPr>
          <w:ilvl w:val="0"/>
          <w:numId w:val="15"/>
        </w:numPr>
        <w:spacing w:after="0"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System for auto-distribution of cases</w:t>
      </w:r>
    </w:p>
    <w:p w14:paraId="419A4231" w14:textId="77777777" w:rsidR="00742001" w:rsidRDefault="00742001" w:rsidP="00742001">
      <w:pPr>
        <w:numPr>
          <w:ilvl w:val="0"/>
          <w:numId w:val="15"/>
        </w:numPr>
        <w:spacing w:after="0"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Internal project management and internal communication systems: Jira / Slack / Confluence / Service desk.</w:t>
      </w:r>
    </w:p>
    <w:p w14:paraId="55EA2844" w14:textId="77777777" w:rsidR="006667B5" w:rsidRPr="00742001" w:rsidRDefault="006667B5" w:rsidP="006667B5">
      <w:pPr>
        <w:spacing w:after="0" w:line="256" w:lineRule="auto"/>
        <w:jc w:val="both"/>
        <w:rPr>
          <w:rFonts w:ascii="Times New Roman" w:hAnsi="Times New Roman" w:cs="Times New Roman"/>
          <w:sz w:val="24"/>
          <w:szCs w:val="24"/>
          <w:lang w:val="en-GB"/>
        </w:rPr>
      </w:pPr>
    </w:p>
    <w:p w14:paraId="1317AA13" w14:textId="32A21631" w:rsidR="00742001" w:rsidRPr="00742001" w:rsidRDefault="00742001" w:rsidP="00742001">
      <w:pPr>
        <w:spacing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A number of other IT projects are already in process of development or at the initial stage of preparation:</w:t>
      </w:r>
    </w:p>
    <w:p w14:paraId="0DE44790" w14:textId="77777777" w:rsidR="00742001" w:rsidRPr="00742001" w:rsidRDefault="00742001" w:rsidP="00742001">
      <w:pPr>
        <w:numPr>
          <w:ilvl w:val="0"/>
          <w:numId w:val="15"/>
        </w:numPr>
        <w:spacing w:after="0"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New document flow and case management systems</w:t>
      </w:r>
    </w:p>
    <w:p w14:paraId="099A1CAF" w14:textId="77777777" w:rsidR="00742001" w:rsidRPr="00742001" w:rsidRDefault="00742001" w:rsidP="00742001">
      <w:pPr>
        <w:numPr>
          <w:ilvl w:val="0"/>
          <w:numId w:val="15"/>
        </w:numPr>
        <w:spacing w:after="0" w:line="256" w:lineRule="auto"/>
        <w:jc w:val="both"/>
        <w:rPr>
          <w:rFonts w:ascii="Times New Roman" w:hAnsi="Times New Roman" w:cs="Times New Roman"/>
          <w:sz w:val="24"/>
          <w:szCs w:val="24"/>
        </w:rPr>
      </w:pPr>
      <w:r w:rsidRPr="00742001">
        <w:rPr>
          <w:rFonts w:ascii="Times New Roman" w:hAnsi="Times New Roman" w:cs="Times New Roman"/>
          <w:sz w:val="24"/>
          <w:szCs w:val="24"/>
        </w:rPr>
        <w:t>Portal of Whistleblowers</w:t>
      </w:r>
    </w:p>
    <w:p w14:paraId="784B0FFB" w14:textId="77777777" w:rsidR="00742001" w:rsidRPr="00742001" w:rsidRDefault="00742001" w:rsidP="00742001">
      <w:pPr>
        <w:numPr>
          <w:ilvl w:val="0"/>
          <w:numId w:val="15"/>
        </w:numPr>
        <w:spacing w:after="0" w:line="256" w:lineRule="auto"/>
        <w:jc w:val="both"/>
        <w:rPr>
          <w:rFonts w:ascii="Times New Roman" w:hAnsi="Times New Roman" w:cs="Times New Roman"/>
          <w:sz w:val="24"/>
          <w:szCs w:val="24"/>
        </w:rPr>
      </w:pPr>
      <w:r w:rsidRPr="00742001">
        <w:rPr>
          <w:rFonts w:ascii="Times New Roman" w:hAnsi="Times New Roman" w:cs="Times New Roman"/>
          <w:sz w:val="24"/>
          <w:szCs w:val="24"/>
        </w:rPr>
        <w:t>Portal of Anti-Corruption Officers</w:t>
      </w:r>
    </w:p>
    <w:p w14:paraId="72B1090A" w14:textId="77777777" w:rsidR="00742001" w:rsidRPr="00742001" w:rsidRDefault="00742001" w:rsidP="00742001">
      <w:pPr>
        <w:spacing w:line="256" w:lineRule="auto"/>
        <w:rPr>
          <w:rFonts w:ascii="Times New Roman" w:hAnsi="Times New Roman" w:cs="Times New Roman"/>
          <w:sz w:val="24"/>
          <w:szCs w:val="24"/>
        </w:rPr>
      </w:pPr>
    </w:p>
    <w:p w14:paraId="0CB4C464" w14:textId="77777777" w:rsidR="00742001" w:rsidRPr="00742001" w:rsidRDefault="00742001" w:rsidP="00742001">
      <w:pPr>
        <w:spacing w:line="256" w:lineRule="auto"/>
        <w:rPr>
          <w:rFonts w:ascii="Times New Roman" w:hAnsi="Times New Roman" w:cs="Times New Roman"/>
          <w:sz w:val="24"/>
          <w:szCs w:val="24"/>
          <w:lang w:val="en-GB"/>
        </w:rPr>
      </w:pPr>
      <w:r w:rsidRPr="00742001">
        <w:rPr>
          <w:rFonts w:ascii="Times New Roman" w:hAnsi="Times New Roman" w:cs="Times New Roman"/>
          <w:sz w:val="24"/>
          <w:szCs w:val="24"/>
          <w:lang w:val="en-GB"/>
        </w:rPr>
        <w:lastRenderedPageBreak/>
        <w:t>This complex of closely in</w:t>
      </w:r>
      <w:r w:rsidR="008F7BDC">
        <w:rPr>
          <w:rFonts w:ascii="Times New Roman" w:hAnsi="Times New Roman" w:cs="Times New Roman"/>
          <w:sz w:val="24"/>
          <w:szCs w:val="24"/>
          <w:lang w:val="en-GB"/>
        </w:rPr>
        <w:t xml:space="preserve">tegrated technical solutions </w:t>
      </w:r>
      <w:r w:rsidRPr="00742001">
        <w:rPr>
          <w:rFonts w:ascii="Times New Roman" w:hAnsi="Times New Roman" w:cs="Times New Roman"/>
          <w:sz w:val="24"/>
          <w:szCs w:val="24"/>
          <w:lang w:val="en-GB"/>
        </w:rPr>
        <w:t>aimed at building a coherent system for the prevention of corruption in the NACP. Having such a system, the NACP will be able to:</w:t>
      </w:r>
    </w:p>
    <w:p w14:paraId="0DDED845" w14:textId="77777777" w:rsidR="00742001" w:rsidRPr="00742001" w:rsidRDefault="00742001" w:rsidP="00742001">
      <w:pPr>
        <w:numPr>
          <w:ilvl w:val="0"/>
          <w:numId w:val="16"/>
        </w:numPr>
        <w:spacing w:after="0" w:line="256" w:lineRule="auto"/>
        <w:rPr>
          <w:rFonts w:ascii="Times New Roman" w:hAnsi="Times New Roman" w:cs="Times New Roman"/>
          <w:sz w:val="24"/>
          <w:szCs w:val="24"/>
          <w:lang w:val="en-GB"/>
        </w:rPr>
      </w:pPr>
      <w:r w:rsidRPr="00742001">
        <w:rPr>
          <w:rFonts w:ascii="Times New Roman" w:hAnsi="Times New Roman" w:cs="Times New Roman"/>
          <w:sz w:val="24"/>
          <w:szCs w:val="24"/>
          <w:lang w:val="en-GB"/>
        </w:rPr>
        <w:t>significantly enhance efficiency by increasing bandwidth at bottlenecks - in analytical work;</w:t>
      </w:r>
    </w:p>
    <w:p w14:paraId="391B7B6D" w14:textId="77777777" w:rsidR="00742001" w:rsidRPr="00742001" w:rsidRDefault="00742001" w:rsidP="00742001">
      <w:pPr>
        <w:numPr>
          <w:ilvl w:val="0"/>
          <w:numId w:val="16"/>
        </w:numPr>
        <w:spacing w:after="0" w:line="256" w:lineRule="auto"/>
        <w:rPr>
          <w:rFonts w:ascii="Times New Roman" w:hAnsi="Times New Roman" w:cs="Times New Roman"/>
          <w:sz w:val="24"/>
          <w:szCs w:val="24"/>
          <w:lang w:val="en-GB"/>
        </w:rPr>
      </w:pPr>
      <w:r w:rsidRPr="00742001">
        <w:rPr>
          <w:rFonts w:ascii="Times New Roman" w:hAnsi="Times New Roman" w:cs="Times New Roman"/>
          <w:sz w:val="24"/>
          <w:szCs w:val="24"/>
          <w:lang w:val="en-GB"/>
        </w:rPr>
        <w:t>make evidence-based strategic decisions to prevent corruption, propose amendments to legislation and regulations,  prepare guidelines and recommendations for other bodies.</w:t>
      </w:r>
    </w:p>
    <w:p w14:paraId="6E5ACC74" w14:textId="77777777" w:rsidR="00742001" w:rsidRPr="00742001" w:rsidRDefault="00742001" w:rsidP="00742001">
      <w:pPr>
        <w:numPr>
          <w:ilvl w:val="0"/>
          <w:numId w:val="16"/>
        </w:numPr>
        <w:spacing w:after="0" w:line="256" w:lineRule="auto"/>
        <w:rPr>
          <w:rFonts w:ascii="Times New Roman" w:hAnsi="Times New Roman" w:cs="Times New Roman"/>
          <w:sz w:val="24"/>
          <w:szCs w:val="24"/>
          <w:lang w:val="en-GB"/>
        </w:rPr>
      </w:pPr>
      <w:r w:rsidRPr="00742001">
        <w:rPr>
          <w:rFonts w:ascii="Times New Roman" w:hAnsi="Times New Roman" w:cs="Times New Roman"/>
          <w:sz w:val="24"/>
          <w:szCs w:val="24"/>
          <w:lang w:val="en-GB"/>
        </w:rPr>
        <w:t>share best practices  of effective digitalization with other bodies both within Ukraine and abroad.</w:t>
      </w:r>
    </w:p>
    <w:p w14:paraId="2C625F66" w14:textId="77777777" w:rsidR="006667B5" w:rsidRDefault="006667B5" w:rsidP="00742001">
      <w:pPr>
        <w:spacing w:line="256" w:lineRule="auto"/>
        <w:rPr>
          <w:rFonts w:ascii="Times New Roman" w:hAnsi="Times New Roman" w:cs="Times New Roman"/>
          <w:sz w:val="24"/>
          <w:szCs w:val="24"/>
          <w:lang w:val="en-GB"/>
        </w:rPr>
      </w:pPr>
    </w:p>
    <w:p w14:paraId="54F29D33" w14:textId="77777777" w:rsidR="00742001" w:rsidRPr="00742001" w:rsidRDefault="00742001" w:rsidP="0094262F">
      <w:pPr>
        <w:spacing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Currently, the NACP needs expert assistance in several projects that significantly influence key statutory activities of the Agency, namely:</w:t>
      </w:r>
    </w:p>
    <w:p w14:paraId="7A85A2DD" w14:textId="77777777" w:rsidR="00742001" w:rsidRPr="00742001" w:rsidRDefault="00742001" w:rsidP="0094262F">
      <w:pPr>
        <w:numPr>
          <w:ilvl w:val="0"/>
          <w:numId w:val="17"/>
        </w:numPr>
        <w:spacing w:after="0"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 xml:space="preserve">The Case Management System (eCase), which will digitize and speed up all inspection processes, replace old document flow and connect other systems. The system should be launched by October 2021, then the implementation and user adaptation will take place. </w:t>
      </w:r>
    </w:p>
    <w:p w14:paraId="73C5E35B" w14:textId="0F3A3497" w:rsidR="00742001" w:rsidRPr="00742001" w:rsidRDefault="00742001" w:rsidP="0094262F">
      <w:pPr>
        <w:numPr>
          <w:ilvl w:val="0"/>
          <w:numId w:val="17"/>
        </w:numPr>
        <w:pBdr>
          <w:top w:val="nil"/>
          <w:left w:val="nil"/>
          <w:bottom w:val="nil"/>
          <w:right w:val="nil"/>
          <w:between w:val="nil"/>
        </w:pBdr>
        <w:spacing w:after="0"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 xml:space="preserve">The portal of anti-corruption officers that will be integrated with eCase system, will automate the business processes related to anti-corruption officers’ duties, allow centralized monitoring and analysis of their activities to enhance their efficiency in the future. </w:t>
      </w:r>
    </w:p>
    <w:p w14:paraId="5BDA20AD" w14:textId="05705EF5" w:rsidR="007D7431" w:rsidRPr="007D7431" w:rsidRDefault="007D7431" w:rsidP="0094262F">
      <w:pPr>
        <w:numPr>
          <w:ilvl w:val="0"/>
          <w:numId w:val="17"/>
        </w:numPr>
        <w:pBdr>
          <w:top w:val="nil"/>
          <w:left w:val="nil"/>
          <w:bottom w:val="nil"/>
          <w:right w:val="nil"/>
          <w:between w:val="nil"/>
        </w:pBdr>
        <w:spacing w:after="0" w:line="256" w:lineRule="auto"/>
        <w:jc w:val="both"/>
        <w:rPr>
          <w:rFonts w:ascii="Times New Roman" w:hAnsi="Times New Roman" w:cs="Times New Roman"/>
          <w:sz w:val="24"/>
          <w:szCs w:val="24"/>
          <w:lang w:val="en-GB"/>
        </w:rPr>
      </w:pPr>
      <w:r w:rsidRPr="007D7431">
        <w:rPr>
          <w:rFonts w:ascii="Times New Roman" w:hAnsi="Times New Roman" w:cs="Times New Roman"/>
          <w:sz w:val="24"/>
          <w:szCs w:val="24"/>
          <w:lang w:val="en-GB"/>
        </w:rPr>
        <w:t xml:space="preserve">A new high-performance analytical Data Warehouse/Data  Mining (DWH/DM) system will become one of the first comprehensive data processing project in Ukraine that will enable NACP to process and analyze a vast amount of accessible data essential for the effective implementation of its activities requiring verification of such data. </w:t>
      </w:r>
      <w:r w:rsidRPr="005F52CD">
        <w:rPr>
          <w:rFonts w:ascii="Times New Roman" w:hAnsi="Times New Roman" w:cs="Times New Roman"/>
          <w:sz w:val="24"/>
          <w:szCs w:val="24"/>
          <w:lang w:val="en-GB"/>
        </w:rPr>
        <w:t xml:space="preserve">The DWH/DM solution will have an impact on the efficiency and quality of centralized data processing in line with NACP business processes and to effectively identify corruption cases using patterns or machine learning methods. Capacity development achieved as a result of the implementation of DWH/DM project represents a significant enhancement of NACP’s capacity to deliver on its mandate. As of now the feasibility study is ongoing and the final decision on supply and </w:t>
      </w:r>
      <w:r w:rsidRPr="007D7431">
        <w:rPr>
          <w:rFonts w:ascii="Times New Roman" w:hAnsi="Times New Roman" w:cs="Times New Roman"/>
          <w:sz w:val="24"/>
          <w:szCs w:val="24"/>
          <w:lang w:val="en-GB"/>
        </w:rPr>
        <w:t>implementation the system will be taken after its finalisation.</w:t>
      </w:r>
    </w:p>
    <w:p w14:paraId="416E2ACC" w14:textId="77777777" w:rsidR="00742001" w:rsidRPr="00742001" w:rsidRDefault="00742001" w:rsidP="0094262F">
      <w:pPr>
        <w:numPr>
          <w:ilvl w:val="0"/>
          <w:numId w:val="17"/>
        </w:numPr>
        <w:pBdr>
          <w:top w:val="nil"/>
          <w:left w:val="nil"/>
          <w:bottom w:val="nil"/>
          <w:right w:val="nil"/>
          <w:between w:val="nil"/>
        </w:pBdr>
        <w:spacing w:after="0"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The NACP IT strategy for 2021-2023 - crucial document guiding the quality and harmonious development of the Agency’s IT infrastructure and inter system integration.</w:t>
      </w:r>
    </w:p>
    <w:p w14:paraId="3A6CAEA0" w14:textId="77777777" w:rsidR="00FF63B8" w:rsidRPr="00A5670D" w:rsidRDefault="00125628" w:rsidP="00A5670D">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r w:rsidRPr="00A5670D">
        <w:rPr>
          <w:rFonts w:ascii="Times New Roman" w:hAnsi="Times New Roman" w:cs="Times New Roman"/>
          <w:color w:val="222222"/>
          <w:sz w:val="24"/>
          <w:szCs w:val="24"/>
          <w:shd w:val="clear" w:color="auto" w:fill="FFFFFF"/>
          <w:lang w:val="en-US"/>
        </w:rPr>
        <w:t> </w:t>
      </w:r>
    </w:p>
    <w:p w14:paraId="7673F3C8" w14:textId="77777777" w:rsidR="00FF63B8" w:rsidRPr="00A5670D" w:rsidRDefault="00AD73F3" w:rsidP="00A5670D">
      <w:pPr>
        <w:pStyle w:val="ListParagraph"/>
        <w:numPr>
          <w:ilvl w:val="0"/>
          <w:numId w:val="8"/>
        </w:numPr>
        <w:pBdr>
          <w:top w:val="nil"/>
          <w:left w:val="nil"/>
          <w:bottom w:val="nil"/>
          <w:right w:val="nil"/>
          <w:between w:val="nil"/>
        </w:pBdr>
        <w:spacing w:before="240" w:after="240"/>
        <w:jc w:val="both"/>
        <w:rPr>
          <w:rFonts w:ascii="Times New Roman" w:eastAsia="Times New Roman" w:hAnsi="Times New Roman" w:cs="Times New Roman"/>
          <w:color w:val="000000"/>
          <w:lang w:val="en-US"/>
        </w:rPr>
      </w:pPr>
      <w:bookmarkStart w:id="4" w:name="_heading=h.lbk07nquzukl" w:colFirst="0" w:colLast="0"/>
      <w:bookmarkEnd w:id="4"/>
      <w:r w:rsidRPr="00A5670D">
        <w:rPr>
          <w:rFonts w:ascii="Times New Roman" w:eastAsia="Times New Roman" w:hAnsi="Times New Roman" w:cs="Times New Roman"/>
          <w:b/>
          <w:color w:val="000000"/>
          <w:lang w:val="en-US"/>
        </w:rPr>
        <w:t>Objective</w:t>
      </w:r>
    </w:p>
    <w:p w14:paraId="595C40AE" w14:textId="30EFA5AB" w:rsidR="00742001" w:rsidRPr="00742001" w:rsidRDefault="00742001" w:rsidP="00742001">
      <w:pPr>
        <w:pBdr>
          <w:top w:val="nil"/>
          <w:left w:val="nil"/>
          <w:bottom w:val="nil"/>
          <w:right w:val="nil"/>
          <w:between w:val="nil"/>
        </w:pBdr>
        <w:spacing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The main objective of the technical support to be provided to the NACP within the framework of this engagement is to assist the National Agency in building the comprehensive</w:t>
      </w:r>
      <w:r w:rsidR="005F52CD">
        <w:rPr>
          <w:rFonts w:ascii="Times New Roman" w:hAnsi="Times New Roman" w:cs="Times New Roman"/>
          <w:sz w:val="24"/>
          <w:szCs w:val="24"/>
          <w:lang w:val="en-GB"/>
        </w:rPr>
        <w:t xml:space="preserve"> and innovative</w:t>
      </w:r>
      <w:r w:rsidRPr="00742001">
        <w:rPr>
          <w:rFonts w:ascii="Times New Roman" w:hAnsi="Times New Roman" w:cs="Times New Roman"/>
          <w:sz w:val="24"/>
          <w:szCs w:val="24"/>
          <w:lang w:val="en-GB"/>
        </w:rPr>
        <w:t xml:space="preserve"> IT solutions for corruption prevention through expert assistance in 3 components:</w:t>
      </w:r>
    </w:p>
    <w:p w14:paraId="432A4B52" w14:textId="3034BBEC" w:rsidR="00742001" w:rsidRPr="00742001" w:rsidRDefault="00742001" w:rsidP="00742001">
      <w:pPr>
        <w:numPr>
          <w:ilvl w:val="0"/>
          <w:numId w:val="18"/>
        </w:numPr>
        <w:spacing w:after="0" w:line="256" w:lineRule="auto"/>
        <w:jc w:val="both"/>
        <w:rPr>
          <w:rFonts w:ascii="Times New Roman" w:hAnsi="Times New Roman" w:cs="Times New Roman"/>
          <w:b/>
          <w:sz w:val="24"/>
          <w:szCs w:val="24"/>
          <w:lang w:val="en-GB"/>
        </w:rPr>
      </w:pPr>
      <w:r w:rsidRPr="00742001">
        <w:rPr>
          <w:rFonts w:ascii="Times New Roman" w:hAnsi="Times New Roman" w:cs="Times New Roman"/>
          <w:sz w:val="24"/>
          <w:szCs w:val="24"/>
          <w:lang w:val="en-GB"/>
        </w:rPr>
        <w:t>deep analysis of the NACP data landscape including registries and systems that NACP operates, external registries</w:t>
      </w:r>
      <w:r w:rsidR="00577C22">
        <w:rPr>
          <w:rFonts w:ascii="Times New Roman" w:hAnsi="Times New Roman" w:cs="Times New Roman"/>
          <w:sz w:val="24"/>
          <w:szCs w:val="24"/>
          <w:lang w:val="en-GB"/>
        </w:rPr>
        <w:t>/sources</w:t>
      </w:r>
      <w:r w:rsidRPr="00742001">
        <w:rPr>
          <w:rFonts w:ascii="Times New Roman" w:hAnsi="Times New Roman" w:cs="Times New Roman"/>
          <w:sz w:val="24"/>
          <w:szCs w:val="24"/>
          <w:lang w:val="en-GB"/>
        </w:rPr>
        <w:t xml:space="preserve"> and open data datasets available to NACP, to </w:t>
      </w:r>
      <w:r w:rsidRPr="00742001">
        <w:rPr>
          <w:rFonts w:ascii="Times New Roman" w:hAnsi="Times New Roman" w:cs="Times New Roman"/>
          <w:sz w:val="24"/>
          <w:szCs w:val="24"/>
          <w:lang w:val="en-GB"/>
        </w:rPr>
        <w:lastRenderedPageBreak/>
        <w:t xml:space="preserve">propose an approach to effective </w:t>
      </w:r>
      <w:r w:rsidR="00577C22">
        <w:rPr>
          <w:rFonts w:ascii="Times New Roman" w:hAnsi="Times New Roman" w:cs="Times New Roman"/>
          <w:sz w:val="24"/>
          <w:szCs w:val="24"/>
          <w:lang w:val="en-GB"/>
        </w:rPr>
        <w:t>collection,</w:t>
      </w:r>
      <w:r w:rsidRPr="00742001">
        <w:rPr>
          <w:rFonts w:ascii="Times New Roman" w:hAnsi="Times New Roman" w:cs="Times New Roman"/>
          <w:sz w:val="24"/>
          <w:szCs w:val="24"/>
          <w:lang w:val="en-GB"/>
        </w:rPr>
        <w:t xml:space="preserve"> storage, processing and interoperability</w:t>
      </w:r>
      <w:r w:rsidR="00577C22">
        <w:rPr>
          <w:rFonts w:ascii="Times New Roman" w:hAnsi="Times New Roman" w:cs="Times New Roman"/>
          <w:sz w:val="24"/>
          <w:szCs w:val="24"/>
          <w:lang w:val="en-GB"/>
        </w:rPr>
        <w:t xml:space="preserve"> of data</w:t>
      </w:r>
      <w:r w:rsidRPr="00742001">
        <w:rPr>
          <w:rFonts w:ascii="Times New Roman" w:hAnsi="Times New Roman" w:cs="Times New Roman"/>
          <w:sz w:val="24"/>
          <w:szCs w:val="24"/>
          <w:lang w:val="en-GB"/>
        </w:rPr>
        <w:t>;</w:t>
      </w:r>
    </w:p>
    <w:p w14:paraId="48986926" w14:textId="77777777" w:rsidR="00742001" w:rsidRDefault="00742001" w:rsidP="00742001">
      <w:pPr>
        <w:numPr>
          <w:ilvl w:val="0"/>
          <w:numId w:val="18"/>
        </w:numPr>
        <w:spacing w:after="0"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designing an effective and end-to-end data model of new means of detecting corruption schemes using risk analysis, as well as data model for collecting and processing statistical information on conducted inspections, analysis of potential for integration with databases and data sets;</w:t>
      </w:r>
    </w:p>
    <w:p w14:paraId="1A06A0E9" w14:textId="486415E9" w:rsidR="008F7BDC" w:rsidRPr="00742001" w:rsidRDefault="008F7BDC" w:rsidP="00742001">
      <w:pPr>
        <w:numPr>
          <w:ilvl w:val="0"/>
          <w:numId w:val="18"/>
        </w:numPr>
        <w:spacing w:after="0"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provision of consultations on data processing, building data sets and data models for development and launch of the NACP IT solutions (eCase system), upgrading existing solutions (system of Logical and Arithmetical Control)</w:t>
      </w:r>
      <w:r w:rsidR="00002BC4">
        <w:rPr>
          <w:rFonts w:ascii="Times New Roman" w:hAnsi="Times New Roman" w:cs="Times New Roman"/>
          <w:sz w:val="24"/>
          <w:szCs w:val="24"/>
          <w:lang w:val="en-GB"/>
        </w:rPr>
        <w:t>, and</w:t>
      </w:r>
      <w:r w:rsidRPr="00742001">
        <w:rPr>
          <w:rFonts w:ascii="Times New Roman" w:hAnsi="Times New Roman" w:cs="Times New Roman"/>
          <w:sz w:val="24"/>
          <w:szCs w:val="24"/>
          <w:lang w:val="en-GB"/>
        </w:rPr>
        <w:t xml:space="preserve"> </w:t>
      </w:r>
      <w:r w:rsidRPr="00BC5D92">
        <w:rPr>
          <w:rFonts w:ascii="Times New Roman" w:hAnsi="Times New Roman" w:cs="Times New Roman"/>
          <w:sz w:val="24"/>
          <w:szCs w:val="24"/>
          <w:lang w:val="en-GB"/>
        </w:rPr>
        <w:t>contributing to the corresponding TOR’s for</w:t>
      </w:r>
      <w:r w:rsidR="00BC5D92">
        <w:rPr>
          <w:rFonts w:ascii="Times New Roman" w:hAnsi="Times New Roman" w:cs="Times New Roman"/>
          <w:sz w:val="24"/>
          <w:szCs w:val="24"/>
          <w:lang w:val="en-GB"/>
        </w:rPr>
        <w:t xml:space="preserve"> the system in case of positive decision on </w:t>
      </w:r>
      <w:r w:rsidR="00577C22">
        <w:rPr>
          <w:rFonts w:ascii="Times New Roman" w:hAnsi="Times New Roman" w:cs="Times New Roman"/>
          <w:sz w:val="24"/>
          <w:szCs w:val="24"/>
          <w:lang w:val="en-GB"/>
        </w:rPr>
        <w:t xml:space="preserve">supply and implementation </w:t>
      </w:r>
      <w:r w:rsidR="00002BC4">
        <w:rPr>
          <w:rFonts w:ascii="Times New Roman" w:hAnsi="Times New Roman" w:cs="Times New Roman"/>
          <w:sz w:val="24"/>
          <w:szCs w:val="24"/>
          <w:lang w:val="en-GB"/>
        </w:rPr>
        <w:t xml:space="preserve"> </w:t>
      </w:r>
      <w:r w:rsidR="00577C22">
        <w:rPr>
          <w:rFonts w:ascii="Times New Roman" w:hAnsi="Times New Roman" w:cs="Times New Roman"/>
          <w:sz w:val="24"/>
          <w:szCs w:val="24"/>
          <w:lang w:val="en-GB"/>
        </w:rPr>
        <w:t>analytical platform</w:t>
      </w:r>
      <w:r w:rsidR="00002BC4">
        <w:rPr>
          <w:rFonts w:ascii="Times New Roman" w:hAnsi="Times New Roman" w:cs="Times New Roman"/>
          <w:sz w:val="24"/>
          <w:szCs w:val="24"/>
          <w:lang w:val="en-GB"/>
        </w:rPr>
        <w:t xml:space="preserve"> (DWH/DM system)</w:t>
      </w:r>
      <w:r w:rsidRPr="00BC5D92">
        <w:rPr>
          <w:rFonts w:ascii="Times New Roman" w:hAnsi="Times New Roman" w:cs="Times New Roman"/>
          <w:sz w:val="24"/>
          <w:szCs w:val="24"/>
          <w:lang w:val="en-GB"/>
        </w:rPr>
        <w:t>.</w:t>
      </w:r>
    </w:p>
    <w:p w14:paraId="0B57D6C6" w14:textId="77777777" w:rsidR="00742001" w:rsidRPr="00742001" w:rsidRDefault="00742001" w:rsidP="00742001">
      <w:pPr>
        <w:pBdr>
          <w:top w:val="nil"/>
          <w:left w:val="nil"/>
          <w:bottom w:val="nil"/>
          <w:right w:val="nil"/>
          <w:between w:val="nil"/>
        </w:pBdr>
        <w:spacing w:after="380" w:line="240" w:lineRule="auto"/>
        <w:jc w:val="both"/>
        <w:rPr>
          <w:rFonts w:ascii="Times New Roman" w:hAnsi="Times New Roman" w:cs="Times New Roman"/>
          <w:sz w:val="24"/>
          <w:szCs w:val="24"/>
          <w:lang w:val="en-GB"/>
        </w:rPr>
      </w:pPr>
    </w:p>
    <w:p w14:paraId="43D73263" w14:textId="77777777" w:rsidR="00FF63B8" w:rsidRPr="00A5670D" w:rsidRDefault="00AD73F3" w:rsidP="00A5670D">
      <w:pPr>
        <w:pStyle w:val="ListParagraph"/>
        <w:numPr>
          <w:ilvl w:val="0"/>
          <w:numId w:val="8"/>
        </w:numPr>
        <w:pBdr>
          <w:top w:val="nil"/>
          <w:left w:val="nil"/>
          <w:bottom w:val="nil"/>
          <w:right w:val="nil"/>
          <w:between w:val="nil"/>
        </w:pBdr>
        <w:spacing w:before="240" w:after="240"/>
        <w:jc w:val="both"/>
        <w:rPr>
          <w:rFonts w:ascii="Times New Roman" w:eastAsia="Times New Roman" w:hAnsi="Times New Roman" w:cs="Times New Roman"/>
          <w:color w:val="000000"/>
          <w:lang w:val="en-US"/>
        </w:rPr>
      </w:pPr>
      <w:r w:rsidRPr="00A5670D">
        <w:rPr>
          <w:rFonts w:ascii="Times New Roman" w:eastAsia="Times New Roman" w:hAnsi="Times New Roman" w:cs="Times New Roman"/>
          <w:b/>
          <w:color w:val="000000"/>
          <w:lang w:val="en-US"/>
        </w:rPr>
        <w:t>Scope of work and expected deliverables</w:t>
      </w:r>
    </w:p>
    <w:p w14:paraId="31B4CC3E" w14:textId="77777777" w:rsidR="00742001" w:rsidRPr="00742001" w:rsidRDefault="00AD73F3" w:rsidP="00742001">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en-GB"/>
        </w:rPr>
      </w:pPr>
      <w:r w:rsidRPr="00742001">
        <w:rPr>
          <w:rFonts w:ascii="Times New Roman" w:eastAsia="Times New Roman" w:hAnsi="Times New Roman" w:cs="Times New Roman"/>
          <w:b/>
          <w:color w:val="000000"/>
          <w:sz w:val="24"/>
          <w:szCs w:val="24"/>
          <w:lang w:val="en-GB"/>
        </w:rPr>
        <w:t>Scope of work</w:t>
      </w:r>
    </w:p>
    <w:p w14:paraId="000C3CEC" w14:textId="77777777" w:rsidR="00742001" w:rsidRPr="00742001" w:rsidRDefault="00742001" w:rsidP="00742001">
      <w:pPr>
        <w:numPr>
          <w:ilvl w:val="0"/>
          <w:numId w:val="19"/>
        </w:numPr>
        <w:spacing w:after="0"/>
        <w:ind w:right="160"/>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Analysis of existing databases and datasets that NACP owns or has access to in terms of the data formats, data quality and interoperability.</w:t>
      </w:r>
    </w:p>
    <w:p w14:paraId="7089C767" w14:textId="77777777" w:rsidR="00742001" w:rsidRPr="00742001" w:rsidRDefault="00742001" w:rsidP="00742001">
      <w:pPr>
        <w:numPr>
          <w:ilvl w:val="0"/>
          <w:numId w:val="19"/>
        </w:numPr>
        <w:spacing w:after="0"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Designing data models for collecting and processing statistical information on conducted inspections.</w:t>
      </w:r>
    </w:p>
    <w:p w14:paraId="70B3B7EC" w14:textId="3A7C9E71" w:rsidR="00742001" w:rsidRPr="00742001" w:rsidRDefault="00742001" w:rsidP="00742001">
      <w:pPr>
        <w:numPr>
          <w:ilvl w:val="0"/>
          <w:numId w:val="19"/>
        </w:numPr>
        <w:spacing w:after="0" w:line="256" w:lineRule="auto"/>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Designing data model of new means for detecting corruption schemes using risk analysis approach</w:t>
      </w:r>
      <w:r w:rsidR="0023523B">
        <w:rPr>
          <w:rFonts w:ascii="Times New Roman" w:hAnsi="Times New Roman" w:cs="Times New Roman"/>
          <w:sz w:val="24"/>
          <w:szCs w:val="24"/>
          <w:lang w:val="en-GB"/>
        </w:rPr>
        <w:t xml:space="preserve"> developed by NACP</w:t>
      </w:r>
      <w:r w:rsidRPr="00742001">
        <w:rPr>
          <w:rFonts w:ascii="Times New Roman" w:hAnsi="Times New Roman" w:cs="Times New Roman"/>
          <w:sz w:val="24"/>
          <w:szCs w:val="24"/>
          <w:lang w:val="en-GB"/>
        </w:rPr>
        <w:t>.</w:t>
      </w:r>
    </w:p>
    <w:p w14:paraId="39A3C9CD" w14:textId="77777777" w:rsidR="00742001" w:rsidRPr="00742001" w:rsidRDefault="00742001" w:rsidP="00742001">
      <w:pPr>
        <w:numPr>
          <w:ilvl w:val="0"/>
          <w:numId w:val="19"/>
        </w:numPr>
        <w:spacing w:after="0"/>
        <w:ind w:right="160"/>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Assistance in finalization and launch of eCase system, provision of consultations on data migration from the previous system, approaches to organization of data collected within the system, it’s interoperability with existing and planned IT projects of the NACP.</w:t>
      </w:r>
    </w:p>
    <w:p w14:paraId="5B819B0F" w14:textId="77777777" w:rsidR="00742001" w:rsidRPr="00742001" w:rsidRDefault="00742001" w:rsidP="00742001">
      <w:pPr>
        <w:numPr>
          <w:ilvl w:val="0"/>
          <w:numId w:val="19"/>
        </w:numPr>
        <w:spacing w:after="0"/>
        <w:ind w:right="160"/>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Analysis of data-related functionality and participation in the development of technical requirements for the Portal of Anti-Corruption Officers.</w:t>
      </w:r>
    </w:p>
    <w:p w14:paraId="16266345" w14:textId="2F5E77DE" w:rsidR="00742001" w:rsidRDefault="00742001" w:rsidP="00742001">
      <w:pPr>
        <w:numPr>
          <w:ilvl w:val="0"/>
          <w:numId w:val="19"/>
        </w:numPr>
        <w:spacing w:after="0"/>
        <w:ind w:right="160"/>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Provision of technical expertise on data storage structures, data mining, data verification and data cleansing for the NACP IT systems, cooperation with NACP management to define and prioritize data-related needs within preparation of the NACP IT strategy for 2021-2023.</w:t>
      </w:r>
    </w:p>
    <w:p w14:paraId="562955F7" w14:textId="0E467665" w:rsidR="009D14D7" w:rsidRPr="00742001" w:rsidRDefault="009D14D7" w:rsidP="004B7151">
      <w:pPr>
        <w:numPr>
          <w:ilvl w:val="0"/>
          <w:numId w:val="19"/>
        </w:numPr>
        <w:spacing w:after="0"/>
        <w:ind w:right="1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6033E">
        <w:rPr>
          <w:rFonts w:ascii="Times New Roman" w:hAnsi="Times New Roman" w:cs="Times New Roman"/>
          <w:sz w:val="24"/>
          <w:szCs w:val="24"/>
          <w:lang w:val="en-GB"/>
        </w:rPr>
        <w:t>In case of positive decision on supply and implementation of DWH/DM analytical platform, c</w:t>
      </w:r>
      <w:r>
        <w:rPr>
          <w:rFonts w:ascii="Times New Roman" w:hAnsi="Times New Roman" w:cs="Times New Roman"/>
          <w:sz w:val="24"/>
          <w:szCs w:val="24"/>
          <w:lang w:val="en-GB"/>
        </w:rPr>
        <w:t>ontribution to the development of TOR for</w:t>
      </w:r>
      <w:r w:rsidR="0046033E">
        <w:rPr>
          <w:rFonts w:ascii="Times New Roman" w:hAnsi="Times New Roman" w:cs="Times New Roman"/>
          <w:sz w:val="24"/>
          <w:szCs w:val="24"/>
          <w:lang w:val="en-GB"/>
        </w:rPr>
        <w:t xml:space="preserve"> the system </w:t>
      </w:r>
      <w:r w:rsidR="004B7151" w:rsidRPr="004B7151">
        <w:rPr>
          <w:rFonts w:ascii="Times New Roman" w:hAnsi="Times New Roman" w:cs="Times New Roman"/>
          <w:sz w:val="24"/>
          <w:szCs w:val="24"/>
          <w:lang w:val="en-GB"/>
        </w:rPr>
        <w:t>as a data analyst subject matter expert to determine and clarify requirements/scope of work for the project</w:t>
      </w:r>
      <w:r w:rsidR="004B7151">
        <w:rPr>
          <w:rFonts w:ascii="Times New Roman" w:hAnsi="Times New Roman" w:cs="Times New Roman"/>
          <w:sz w:val="24"/>
          <w:szCs w:val="24"/>
          <w:lang w:val="en-GB"/>
        </w:rPr>
        <w:t>.</w:t>
      </w:r>
    </w:p>
    <w:p w14:paraId="59BB1938" w14:textId="77777777" w:rsidR="00742001" w:rsidRDefault="00742001" w:rsidP="00742001">
      <w:pPr>
        <w:spacing w:before="240" w:after="0" w:line="240" w:lineRule="auto"/>
        <w:ind w:left="360"/>
        <w:jc w:val="both"/>
        <w:rPr>
          <w:rFonts w:ascii="Times New Roman" w:hAnsi="Times New Roman" w:cs="Times New Roman"/>
          <w:sz w:val="24"/>
          <w:szCs w:val="24"/>
          <w:lang w:val="en-GB"/>
        </w:rPr>
      </w:pPr>
      <w:r w:rsidRPr="00742001">
        <w:rPr>
          <w:rFonts w:ascii="Times New Roman" w:hAnsi="Times New Roman" w:cs="Times New Roman"/>
          <w:sz w:val="24"/>
          <w:szCs w:val="24"/>
          <w:lang w:val="en-GB"/>
        </w:rPr>
        <w:t xml:space="preserve">Other data-related analysis up to the request of the NACP management. </w:t>
      </w:r>
    </w:p>
    <w:p w14:paraId="79C35A4C" w14:textId="77777777" w:rsidR="00D67B24" w:rsidRPr="00742001" w:rsidRDefault="00D67B24" w:rsidP="00742001">
      <w:pPr>
        <w:spacing w:before="240" w:after="0" w:line="240" w:lineRule="auto"/>
        <w:ind w:left="360"/>
        <w:jc w:val="both"/>
        <w:rPr>
          <w:rFonts w:ascii="Times New Roman" w:hAnsi="Times New Roman" w:cs="Times New Roman"/>
          <w:sz w:val="24"/>
          <w:szCs w:val="24"/>
          <w:lang w:val="en-GB"/>
        </w:rPr>
      </w:pPr>
    </w:p>
    <w:p w14:paraId="566C1776" w14:textId="77777777" w:rsidR="00FF63B8" w:rsidRPr="00A5670D" w:rsidRDefault="00AD73F3" w:rsidP="00A5670D">
      <w:pPr>
        <w:pStyle w:val="ListParagraph"/>
        <w:numPr>
          <w:ilvl w:val="0"/>
          <w:numId w:val="8"/>
        </w:numPr>
        <w:pBdr>
          <w:top w:val="nil"/>
          <w:left w:val="nil"/>
          <w:bottom w:val="nil"/>
          <w:right w:val="nil"/>
          <w:between w:val="nil"/>
        </w:pBdr>
        <w:spacing w:before="120" w:after="120"/>
        <w:jc w:val="both"/>
        <w:rPr>
          <w:rFonts w:ascii="Times New Roman" w:eastAsia="Times New Roman" w:hAnsi="Times New Roman" w:cs="Times New Roman"/>
          <w:b/>
          <w:color w:val="000000"/>
        </w:rPr>
      </w:pPr>
      <w:r w:rsidRPr="00A5670D">
        <w:rPr>
          <w:rFonts w:ascii="Times New Roman" w:eastAsia="Times New Roman" w:hAnsi="Times New Roman" w:cs="Times New Roman"/>
          <w:b/>
          <w:color w:val="000000"/>
        </w:rPr>
        <w:t>Expected deliverables:</w:t>
      </w:r>
    </w:p>
    <w:p w14:paraId="0BCCDB78" w14:textId="77777777" w:rsidR="00CB65E3" w:rsidRPr="00A5670D" w:rsidRDefault="00CB65E3" w:rsidP="00A5670D">
      <w:pPr>
        <w:pStyle w:val="ListParagraph"/>
        <w:pBdr>
          <w:top w:val="nil"/>
          <w:left w:val="nil"/>
          <w:bottom w:val="nil"/>
          <w:right w:val="nil"/>
          <w:between w:val="nil"/>
        </w:pBdr>
        <w:spacing w:before="120" w:after="120"/>
        <w:jc w:val="both"/>
        <w:rPr>
          <w:rFonts w:ascii="Times New Roman" w:eastAsia="Times New Roman" w:hAnsi="Times New Roman" w:cs="Times New Roman"/>
          <w:b/>
          <w:color w:val="000000"/>
        </w:rPr>
      </w:pPr>
    </w:p>
    <w:p w14:paraId="4D0C36A7" w14:textId="6D33556C" w:rsidR="00C33643" w:rsidRPr="00C33643" w:rsidRDefault="00C33643" w:rsidP="00C33643">
      <w:pPr>
        <w:numPr>
          <w:ilvl w:val="0"/>
          <w:numId w:val="20"/>
        </w:numPr>
        <w:spacing w:after="0" w:line="256" w:lineRule="auto"/>
        <w:jc w:val="both"/>
        <w:rPr>
          <w:rFonts w:ascii="Times New Roman" w:hAnsi="Times New Roman" w:cs="Times New Roman"/>
          <w:sz w:val="24"/>
          <w:szCs w:val="24"/>
          <w:lang w:val="en-GB"/>
        </w:rPr>
      </w:pPr>
      <w:r w:rsidRPr="00C33643">
        <w:rPr>
          <w:rFonts w:ascii="Times New Roman" w:hAnsi="Times New Roman" w:cs="Times New Roman"/>
          <w:sz w:val="24"/>
          <w:szCs w:val="24"/>
          <w:lang w:val="en-GB"/>
        </w:rPr>
        <w:lastRenderedPageBreak/>
        <w:t>Data analysis in form of the consolidated report on datasets needed/ processed/ available, the format of the data, accessibility and interoperability for the following projects:</w:t>
      </w:r>
    </w:p>
    <w:p w14:paraId="68997703" w14:textId="77777777" w:rsidR="00C33643" w:rsidRPr="00C33643" w:rsidRDefault="00C33643" w:rsidP="00C33643">
      <w:pPr>
        <w:numPr>
          <w:ilvl w:val="1"/>
          <w:numId w:val="15"/>
        </w:numPr>
        <w:spacing w:after="0" w:line="256" w:lineRule="auto"/>
        <w:jc w:val="both"/>
        <w:rPr>
          <w:rFonts w:ascii="Times New Roman" w:hAnsi="Times New Roman" w:cs="Times New Roman"/>
          <w:sz w:val="24"/>
          <w:szCs w:val="24"/>
          <w:lang w:val="en-GB"/>
        </w:rPr>
      </w:pPr>
      <w:r w:rsidRPr="00C33643">
        <w:rPr>
          <w:rFonts w:ascii="Times New Roman" w:hAnsi="Times New Roman" w:cs="Times New Roman"/>
          <w:sz w:val="24"/>
          <w:szCs w:val="24"/>
          <w:lang w:val="en-GB"/>
        </w:rPr>
        <w:t>e-Case (Case management system)</w:t>
      </w:r>
    </w:p>
    <w:p w14:paraId="62779FD4" w14:textId="77777777" w:rsidR="00C33643" w:rsidRPr="00C33643" w:rsidRDefault="00C33643" w:rsidP="00C33643">
      <w:pPr>
        <w:numPr>
          <w:ilvl w:val="1"/>
          <w:numId w:val="15"/>
        </w:numPr>
        <w:spacing w:after="0" w:line="256" w:lineRule="auto"/>
        <w:jc w:val="both"/>
        <w:rPr>
          <w:rFonts w:ascii="Times New Roman" w:hAnsi="Times New Roman" w:cs="Times New Roman"/>
          <w:sz w:val="24"/>
          <w:szCs w:val="24"/>
          <w:lang w:val="en-GB"/>
        </w:rPr>
      </w:pPr>
      <w:r w:rsidRPr="00C33643">
        <w:rPr>
          <w:rFonts w:ascii="Times New Roman" w:hAnsi="Times New Roman" w:cs="Times New Roman"/>
          <w:sz w:val="24"/>
          <w:szCs w:val="24"/>
          <w:lang w:val="en-GB"/>
        </w:rPr>
        <w:t>Updated Portal of declarations, including Logical and Arithmetical control module</w:t>
      </w:r>
    </w:p>
    <w:p w14:paraId="223B7DE1" w14:textId="77777777" w:rsidR="00C33643" w:rsidRPr="00C33643" w:rsidRDefault="00C33643" w:rsidP="00C33643">
      <w:pPr>
        <w:numPr>
          <w:ilvl w:val="1"/>
          <w:numId w:val="15"/>
        </w:numPr>
        <w:spacing w:after="0" w:line="256" w:lineRule="auto"/>
        <w:jc w:val="both"/>
        <w:rPr>
          <w:rFonts w:ascii="Times New Roman" w:hAnsi="Times New Roman" w:cs="Times New Roman"/>
          <w:sz w:val="24"/>
          <w:szCs w:val="24"/>
          <w:lang w:val="en-GB"/>
        </w:rPr>
      </w:pPr>
      <w:r w:rsidRPr="00C33643">
        <w:rPr>
          <w:rFonts w:ascii="Times New Roman" w:hAnsi="Times New Roman" w:cs="Times New Roman"/>
          <w:sz w:val="24"/>
          <w:szCs w:val="24"/>
          <w:lang w:val="en-GB"/>
        </w:rPr>
        <w:t>Register of Political Parties Financial Reporting</w:t>
      </w:r>
    </w:p>
    <w:p w14:paraId="5F58EFDC" w14:textId="77777777" w:rsidR="00C33643" w:rsidRPr="00C33643" w:rsidRDefault="00C33643" w:rsidP="00C33643">
      <w:pPr>
        <w:numPr>
          <w:ilvl w:val="1"/>
          <w:numId w:val="15"/>
        </w:numPr>
        <w:spacing w:after="0" w:line="256" w:lineRule="auto"/>
        <w:jc w:val="both"/>
        <w:rPr>
          <w:rFonts w:ascii="Times New Roman" w:hAnsi="Times New Roman" w:cs="Times New Roman"/>
          <w:sz w:val="24"/>
          <w:szCs w:val="24"/>
        </w:rPr>
      </w:pPr>
      <w:r w:rsidRPr="00C33643">
        <w:rPr>
          <w:rFonts w:ascii="Times New Roman" w:hAnsi="Times New Roman" w:cs="Times New Roman"/>
          <w:sz w:val="24"/>
          <w:szCs w:val="24"/>
        </w:rPr>
        <w:t>Updated Register of corrupt officials</w:t>
      </w:r>
    </w:p>
    <w:p w14:paraId="71F6C3EE" w14:textId="77777777" w:rsidR="00C33643" w:rsidRPr="00C33643" w:rsidRDefault="00C33643" w:rsidP="00C33643">
      <w:pPr>
        <w:numPr>
          <w:ilvl w:val="1"/>
          <w:numId w:val="15"/>
        </w:numPr>
        <w:spacing w:after="0" w:line="256" w:lineRule="auto"/>
        <w:jc w:val="both"/>
        <w:rPr>
          <w:rFonts w:ascii="Times New Roman" w:hAnsi="Times New Roman" w:cs="Times New Roman"/>
          <w:sz w:val="24"/>
          <w:szCs w:val="24"/>
        </w:rPr>
      </w:pPr>
      <w:r w:rsidRPr="00C33643">
        <w:rPr>
          <w:rFonts w:ascii="Times New Roman" w:hAnsi="Times New Roman" w:cs="Times New Roman"/>
          <w:sz w:val="24"/>
          <w:szCs w:val="24"/>
        </w:rPr>
        <w:t>Portal of Anti-Corruption Officers</w:t>
      </w:r>
    </w:p>
    <w:p w14:paraId="22C768B7" w14:textId="77777777" w:rsidR="00C33643" w:rsidRPr="00C33643" w:rsidRDefault="00C33643" w:rsidP="00C33643">
      <w:pPr>
        <w:numPr>
          <w:ilvl w:val="1"/>
          <w:numId w:val="15"/>
        </w:numPr>
        <w:spacing w:after="0" w:line="256" w:lineRule="auto"/>
        <w:jc w:val="both"/>
        <w:rPr>
          <w:rFonts w:ascii="Times New Roman" w:hAnsi="Times New Roman" w:cs="Times New Roman"/>
          <w:sz w:val="24"/>
          <w:szCs w:val="24"/>
        </w:rPr>
      </w:pPr>
      <w:r w:rsidRPr="00C33643">
        <w:rPr>
          <w:rFonts w:ascii="Times New Roman" w:hAnsi="Times New Roman" w:cs="Times New Roman"/>
          <w:sz w:val="24"/>
          <w:szCs w:val="24"/>
        </w:rPr>
        <w:t>Portal of Whistleblowers.</w:t>
      </w:r>
    </w:p>
    <w:p w14:paraId="5708F3A5" w14:textId="77777777" w:rsidR="00C33643" w:rsidRPr="00C33643" w:rsidRDefault="00C33643" w:rsidP="00C33643">
      <w:pPr>
        <w:spacing w:line="256" w:lineRule="auto"/>
        <w:ind w:left="2160"/>
        <w:jc w:val="both"/>
        <w:rPr>
          <w:rFonts w:ascii="Times New Roman" w:hAnsi="Times New Roman" w:cs="Times New Roman"/>
          <w:sz w:val="24"/>
          <w:szCs w:val="24"/>
        </w:rPr>
      </w:pPr>
    </w:p>
    <w:p w14:paraId="0D77DF81" w14:textId="77777777" w:rsidR="00C33643" w:rsidRPr="00C33643" w:rsidRDefault="00C33643" w:rsidP="00C33643">
      <w:pPr>
        <w:numPr>
          <w:ilvl w:val="0"/>
          <w:numId w:val="20"/>
        </w:numPr>
        <w:spacing w:after="0" w:line="256" w:lineRule="auto"/>
        <w:jc w:val="both"/>
        <w:rPr>
          <w:rFonts w:ascii="Times New Roman" w:hAnsi="Times New Roman" w:cs="Times New Roman"/>
          <w:sz w:val="24"/>
          <w:szCs w:val="24"/>
          <w:lang w:val="en-GB"/>
        </w:rPr>
      </w:pPr>
      <w:r w:rsidRPr="00C33643">
        <w:rPr>
          <w:rFonts w:ascii="Times New Roman" w:hAnsi="Times New Roman" w:cs="Times New Roman"/>
          <w:sz w:val="24"/>
          <w:szCs w:val="24"/>
          <w:lang w:val="en-GB"/>
        </w:rPr>
        <w:t>Designed data model for collecting and processing statistical information on conducted inspections.</w:t>
      </w:r>
    </w:p>
    <w:p w14:paraId="4AC6142E" w14:textId="77777777" w:rsidR="00C33643" w:rsidRPr="00C33643" w:rsidRDefault="00C33643" w:rsidP="00C33643">
      <w:pPr>
        <w:numPr>
          <w:ilvl w:val="0"/>
          <w:numId w:val="20"/>
        </w:numPr>
        <w:spacing w:after="0" w:line="256" w:lineRule="auto"/>
        <w:jc w:val="both"/>
        <w:rPr>
          <w:rFonts w:ascii="Times New Roman" w:hAnsi="Times New Roman" w:cs="Times New Roman"/>
          <w:sz w:val="24"/>
          <w:szCs w:val="24"/>
          <w:lang w:val="en-GB"/>
        </w:rPr>
      </w:pPr>
      <w:r w:rsidRPr="00C33643">
        <w:rPr>
          <w:rFonts w:ascii="Times New Roman" w:hAnsi="Times New Roman" w:cs="Times New Roman"/>
          <w:sz w:val="24"/>
          <w:szCs w:val="24"/>
          <w:lang w:val="en-GB"/>
        </w:rPr>
        <w:t>Designed data model of new means for detecting corruption schemes using risk analysis approach.</w:t>
      </w:r>
    </w:p>
    <w:p w14:paraId="2C010B05" w14:textId="6560F72F" w:rsidR="00C33643" w:rsidRPr="00C33643" w:rsidRDefault="00C33643" w:rsidP="00C33643">
      <w:pPr>
        <w:numPr>
          <w:ilvl w:val="0"/>
          <w:numId w:val="20"/>
        </w:numPr>
        <w:spacing w:after="0"/>
        <w:ind w:right="160"/>
        <w:jc w:val="both"/>
        <w:rPr>
          <w:rFonts w:ascii="Times New Roman" w:hAnsi="Times New Roman" w:cs="Times New Roman"/>
          <w:sz w:val="24"/>
          <w:szCs w:val="24"/>
          <w:lang w:val="en-GB"/>
        </w:rPr>
      </w:pPr>
      <w:r w:rsidRPr="00C33643">
        <w:rPr>
          <w:rFonts w:ascii="Times New Roman" w:hAnsi="Times New Roman" w:cs="Times New Roman"/>
          <w:sz w:val="24"/>
          <w:szCs w:val="24"/>
          <w:lang w:val="en-GB"/>
        </w:rPr>
        <w:t>Prepared recommendations on data migration to eCase from the previous system, approaches to organization of data collected within the eCase system, its interoperability with existing and planned IT projects of the NACP.</w:t>
      </w:r>
    </w:p>
    <w:p w14:paraId="3F107E48" w14:textId="77777777" w:rsidR="00C33643" w:rsidRPr="00C33643" w:rsidRDefault="00C33643" w:rsidP="00C33643">
      <w:pPr>
        <w:numPr>
          <w:ilvl w:val="0"/>
          <w:numId w:val="20"/>
        </w:numPr>
        <w:spacing w:after="0" w:line="256" w:lineRule="auto"/>
        <w:jc w:val="both"/>
        <w:rPr>
          <w:rFonts w:ascii="Times New Roman" w:hAnsi="Times New Roman" w:cs="Times New Roman"/>
          <w:sz w:val="24"/>
          <w:szCs w:val="24"/>
          <w:lang w:val="en-GB"/>
        </w:rPr>
      </w:pPr>
      <w:r w:rsidRPr="00C33643">
        <w:rPr>
          <w:rFonts w:ascii="Times New Roman" w:hAnsi="Times New Roman" w:cs="Times New Roman"/>
          <w:sz w:val="24"/>
          <w:szCs w:val="24"/>
          <w:lang w:val="en-GB"/>
        </w:rPr>
        <w:t xml:space="preserve">Prepared recommendations on data-related functionality to technical requirements for the Portal of Anti-Corruption Officers. </w:t>
      </w:r>
    </w:p>
    <w:p w14:paraId="76C96439" w14:textId="77777777" w:rsidR="00C33643" w:rsidRPr="00C33643" w:rsidRDefault="00C33643" w:rsidP="00C33643">
      <w:pPr>
        <w:numPr>
          <w:ilvl w:val="0"/>
          <w:numId w:val="20"/>
        </w:numPr>
        <w:spacing w:after="0"/>
        <w:ind w:right="160"/>
        <w:jc w:val="both"/>
        <w:rPr>
          <w:rFonts w:ascii="Times New Roman" w:hAnsi="Times New Roman" w:cs="Times New Roman"/>
          <w:sz w:val="24"/>
          <w:szCs w:val="24"/>
          <w:lang w:val="en-GB"/>
        </w:rPr>
      </w:pPr>
      <w:r w:rsidRPr="00C33643">
        <w:rPr>
          <w:rFonts w:ascii="Times New Roman" w:hAnsi="Times New Roman" w:cs="Times New Roman"/>
          <w:sz w:val="24"/>
          <w:szCs w:val="24"/>
          <w:lang w:val="en-GB"/>
        </w:rPr>
        <w:t>Provided technical expertise on data storage structures, data mining, and data cleansing for the NACP IT systems, conducted interviews with NACP management to define and prioritize data-related needs within preparation of the NACP IT strategy for 2021-2023.</w:t>
      </w:r>
    </w:p>
    <w:p w14:paraId="2716D745" w14:textId="77777777" w:rsidR="00C33643" w:rsidRPr="00C33643" w:rsidRDefault="00C33643" w:rsidP="00C33643">
      <w:pPr>
        <w:numPr>
          <w:ilvl w:val="0"/>
          <w:numId w:val="20"/>
        </w:numPr>
        <w:pBdr>
          <w:top w:val="nil"/>
          <w:left w:val="nil"/>
          <w:bottom w:val="nil"/>
          <w:right w:val="nil"/>
          <w:between w:val="nil"/>
        </w:pBdr>
        <w:spacing w:after="0"/>
        <w:ind w:right="160"/>
        <w:jc w:val="both"/>
        <w:rPr>
          <w:rFonts w:ascii="Times New Roman" w:hAnsi="Times New Roman" w:cs="Times New Roman"/>
          <w:sz w:val="24"/>
          <w:szCs w:val="24"/>
          <w:lang w:val="en-GB"/>
        </w:rPr>
      </w:pPr>
      <w:r w:rsidRPr="00C33643">
        <w:rPr>
          <w:rFonts w:ascii="Times New Roman" w:hAnsi="Times New Roman" w:cs="Times New Roman"/>
          <w:sz w:val="24"/>
          <w:szCs w:val="24"/>
          <w:lang w:val="en-GB"/>
        </w:rPr>
        <w:t>Prepared narrative report (5 pages long) with identification of key results and recommendations for further development. </w:t>
      </w:r>
    </w:p>
    <w:p w14:paraId="324D2F95" w14:textId="77777777" w:rsidR="00CB65E3" w:rsidRPr="00A5670D" w:rsidRDefault="00CB65E3" w:rsidP="00C33643">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lang w:val="en-GB"/>
        </w:rPr>
      </w:pPr>
      <w:r w:rsidRPr="00A5670D">
        <w:rPr>
          <w:rFonts w:ascii="Times New Roman" w:eastAsia="Times New Roman" w:hAnsi="Times New Roman" w:cs="Times New Roman"/>
          <w:sz w:val="24"/>
          <w:szCs w:val="24"/>
          <w:lang w:val="en-GB"/>
        </w:rPr>
        <w:t xml:space="preserve"> </w:t>
      </w:r>
    </w:p>
    <w:p w14:paraId="562745D6" w14:textId="77777777" w:rsidR="00FF63B8" w:rsidRPr="00A5670D" w:rsidRDefault="00BD0C4F" w:rsidP="00A5670D">
      <w:pPr>
        <w:pBdr>
          <w:top w:val="nil"/>
          <w:left w:val="nil"/>
          <w:bottom w:val="nil"/>
          <w:right w:val="nil"/>
          <w:between w:val="nil"/>
        </w:pBdr>
        <w:spacing w:before="240" w:after="240" w:line="240" w:lineRule="auto"/>
        <w:ind w:left="360" w:hanging="360"/>
        <w:jc w:val="both"/>
        <w:rPr>
          <w:rFonts w:ascii="Times New Roman" w:eastAsia="Times New Roman" w:hAnsi="Times New Roman" w:cs="Times New Roman"/>
          <w:color w:val="000000"/>
          <w:sz w:val="24"/>
          <w:szCs w:val="24"/>
          <w:lang w:val="en-US"/>
        </w:rPr>
      </w:pPr>
      <w:r w:rsidRPr="00A5670D">
        <w:rPr>
          <w:rFonts w:ascii="Times New Roman" w:eastAsia="Times New Roman" w:hAnsi="Times New Roman" w:cs="Times New Roman"/>
          <w:b/>
          <w:color w:val="000000"/>
          <w:sz w:val="24"/>
          <w:szCs w:val="24"/>
          <w:lang w:val="en-US"/>
        </w:rPr>
        <w:t>5.</w:t>
      </w:r>
      <w:r w:rsidR="00AD73F3" w:rsidRPr="00A5670D">
        <w:rPr>
          <w:rFonts w:ascii="Times New Roman" w:eastAsia="Times New Roman" w:hAnsi="Times New Roman" w:cs="Times New Roman"/>
          <w:color w:val="000000"/>
          <w:sz w:val="24"/>
          <w:szCs w:val="24"/>
          <w:lang w:val="en-US"/>
        </w:rPr>
        <w:t xml:space="preserve"> </w:t>
      </w:r>
      <w:r w:rsidR="00AD73F3" w:rsidRPr="00A5670D">
        <w:rPr>
          <w:rFonts w:ascii="Times New Roman" w:eastAsia="Times New Roman" w:hAnsi="Times New Roman" w:cs="Times New Roman"/>
          <w:b/>
          <w:color w:val="000000"/>
          <w:sz w:val="24"/>
          <w:szCs w:val="24"/>
          <w:lang w:val="en-US"/>
        </w:rPr>
        <w:t>Timeline </w:t>
      </w:r>
    </w:p>
    <w:p w14:paraId="3BAF135C" w14:textId="77777777" w:rsidR="004833C4" w:rsidRDefault="00AD73F3" w:rsidP="00A5670D">
      <w:pPr>
        <w:spacing w:before="120" w:after="120" w:line="240" w:lineRule="auto"/>
        <w:jc w:val="both"/>
        <w:rPr>
          <w:rFonts w:ascii="Times New Roman" w:eastAsia="Times New Roman" w:hAnsi="Times New Roman" w:cs="Times New Roman"/>
          <w:color w:val="000000"/>
          <w:sz w:val="24"/>
          <w:szCs w:val="24"/>
          <w:lang w:val="en-US"/>
        </w:rPr>
      </w:pPr>
      <w:r w:rsidRPr="00A5670D">
        <w:rPr>
          <w:rFonts w:ascii="Times New Roman" w:eastAsia="Times New Roman" w:hAnsi="Times New Roman" w:cs="Times New Roman"/>
          <w:color w:val="000000"/>
          <w:sz w:val="24"/>
          <w:szCs w:val="24"/>
          <w:lang w:val="en-US"/>
        </w:rPr>
        <w:t xml:space="preserve">The period of implementation of the contract will be </w:t>
      </w:r>
      <w:r w:rsidR="00BD0C4F" w:rsidRPr="00A5670D">
        <w:rPr>
          <w:rFonts w:ascii="Times New Roman" w:eastAsia="Times New Roman" w:hAnsi="Times New Roman" w:cs="Times New Roman"/>
          <w:color w:val="000000"/>
          <w:sz w:val="24"/>
          <w:szCs w:val="24"/>
          <w:lang w:val="en-US"/>
        </w:rPr>
        <w:t>12</w:t>
      </w:r>
      <w:r w:rsidR="002D0A77" w:rsidRPr="00A5670D">
        <w:rPr>
          <w:rFonts w:ascii="Times New Roman" w:eastAsia="Times New Roman" w:hAnsi="Times New Roman" w:cs="Times New Roman"/>
          <w:color w:val="000000"/>
          <w:sz w:val="24"/>
          <w:szCs w:val="24"/>
          <w:lang w:val="en-US"/>
        </w:rPr>
        <w:t xml:space="preserve"> months, with the duration of </w:t>
      </w:r>
      <w:r w:rsidR="00C33643">
        <w:rPr>
          <w:rFonts w:ascii="Times New Roman" w:eastAsia="Times New Roman" w:hAnsi="Times New Roman" w:cs="Times New Roman"/>
          <w:color w:val="000000"/>
          <w:sz w:val="24"/>
          <w:szCs w:val="24"/>
          <w:lang w:val="en-US"/>
        </w:rPr>
        <w:t>75</w:t>
      </w:r>
      <w:r w:rsidR="002D0A77" w:rsidRPr="00A5670D">
        <w:rPr>
          <w:rFonts w:ascii="Times New Roman" w:eastAsia="Times New Roman" w:hAnsi="Times New Roman" w:cs="Times New Roman"/>
          <w:color w:val="000000"/>
          <w:sz w:val="24"/>
          <w:szCs w:val="24"/>
          <w:lang w:val="en-US"/>
        </w:rPr>
        <w:t xml:space="preserve"> working days.</w:t>
      </w:r>
      <w:r w:rsidRPr="00A5670D">
        <w:rPr>
          <w:rFonts w:ascii="Times New Roman" w:eastAsia="Times New Roman" w:hAnsi="Times New Roman" w:cs="Times New Roman"/>
          <w:color w:val="000000"/>
          <w:sz w:val="24"/>
          <w:szCs w:val="24"/>
          <w:lang w:val="en-US"/>
        </w:rPr>
        <w:t xml:space="preserve"> The intended commencement date is the date of signature of the contract </w:t>
      </w:r>
      <w:r w:rsidRPr="00A5670D">
        <w:rPr>
          <w:rFonts w:ascii="Times New Roman" w:eastAsia="Times New Roman" w:hAnsi="Times New Roman" w:cs="Times New Roman"/>
          <w:sz w:val="24"/>
          <w:szCs w:val="24"/>
          <w:lang w:val="en-US"/>
        </w:rPr>
        <w:t>with the consultant</w:t>
      </w:r>
      <w:r w:rsidRPr="00A5670D">
        <w:rPr>
          <w:rFonts w:ascii="Times New Roman" w:eastAsia="Times New Roman" w:hAnsi="Times New Roman" w:cs="Times New Roman"/>
          <w:color w:val="000000"/>
          <w:sz w:val="24"/>
          <w:szCs w:val="24"/>
          <w:lang w:val="en-US"/>
        </w:rPr>
        <w:t>.</w:t>
      </w:r>
    </w:p>
    <w:p w14:paraId="46868A7C" w14:textId="77777777" w:rsidR="00BD0C4F" w:rsidRPr="00A5670D" w:rsidRDefault="00BD0C4F" w:rsidP="00A5670D">
      <w:pPr>
        <w:spacing w:before="120" w:after="120" w:line="240" w:lineRule="auto"/>
        <w:jc w:val="both"/>
        <w:rPr>
          <w:rFonts w:ascii="Times New Roman" w:eastAsia="Times New Roman" w:hAnsi="Times New Roman" w:cs="Times New Roman"/>
          <w:sz w:val="24"/>
          <w:szCs w:val="24"/>
          <w:lang w:val="en-GB"/>
        </w:rPr>
      </w:pPr>
      <w:r w:rsidRPr="00A5670D">
        <w:rPr>
          <w:rFonts w:ascii="Times New Roman" w:eastAsia="Times New Roman" w:hAnsi="Times New Roman" w:cs="Times New Roman"/>
          <w:sz w:val="24"/>
          <w:szCs w:val="24"/>
          <w:lang w:val="en-GB"/>
        </w:rPr>
        <w:t xml:space="preserve"> </w:t>
      </w:r>
    </w:p>
    <w:p w14:paraId="327B9DA0" w14:textId="77777777" w:rsidR="00FF63B8" w:rsidRPr="00A5670D" w:rsidRDefault="00BD0C4F" w:rsidP="00A5670D">
      <w:pPr>
        <w:pBdr>
          <w:top w:val="nil"/>
          <w:left w:val="nil"/>
          <w:bottom w:val="nil"/>
          <w:right w:val="nil"/>
          <w:between w:val="nil"/>
        </w:pBdr>
        <w:spacing w:before="240" w:after="240" w:line="240" w:lineRule="auto"/>
        <w:ind w:left="360" w:hanging="360"/>
        <w:rPr>
          <w:rFonts w:ascii="Times New Roman" w:eastAsia="Times New Roman" w:hAnsi="Times New Roman" w:cs="Times New Roman"/>
          <w:b/>
          <w:color w:val="000000"/>
          <w:sz w:val="24"/>
          <w:szCs w:val="24"/>
        </w:rPr>
      </w:pPr>
      <w:r w:rsidRPr="00A5670D">
        <w:rPr>
          <w:rFonts w:ascii="Times New Roman" w:eastAsia="Times New Roman" w:hAnsi="Times New Roman" w:cs="Times New Roman"/>
          <w:b/>
          <w:color w:val="000000"/>
          <w:sz w:val="24"/>
          <w:szCs w:val="24"/>
        </w:rPr>
        <w:t>6</w:t>
      </w:r>
      <w:r w:rsidR="00AD73F3" w:rsidRPr="00A5670D">
        <w:rPr>
          <w:rFonts w:ascii="Times New Roman" w:eastAsia="Times New Roman" w:hAnsi="Times New Roman" w:cs="Times New Roman"/>
          <w:b/>
          <w:color w:val="000000"/>
          <w:sz w:val="24"/>
          <w:szCs w:val="24"/>
        </w:rPr>
        <w:t>.</w:t>
      </w:r>
      <w:r w:rsidR="00AD73F3" w:rsidRPr="00A5670D">
        <w:rPr>
          <w:rFonts w:ascii="Times New Roman" w:eastAsia="Times New Roman" w:hAnsi="Times New Roman" w:cs="Times New Roman"/>
          <w:color w:val="000000"/>
          <w:sz w:val="24"/>
          <w:szCs w:val="24"/>
        </w:rPr>
        <w:t xml:space="preserve">    </w:t>
      </w:r>
      <w:r w:rsidR="00AD73F3" w:rsidRPr="00A5670D">
        <w:rPr>
          <w:rFonts w:ascii="Times New Roman" w:eastAsia="Times New Roman" w:hAnsi="Times New Roman" w:cs="Times New Roman"/>
          <w:b/>
          <w:color w:val="000000"/>
          <w:sz w:val="24"/>
          <w:szCs w:val="24"/>
        </w:rPr>
        <w:t>Professional Requirements</w:t>
      </w:r>
    </w:p>
    <w:p w14:paraId="4B5AD027" w14:textId="77777777"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Master’s/Bachelor's degree in IT, Mathematics or related field (or equivalent work experience)</w:t>
      </w:r>
    </w:p>
    <w:p w14:paraId="75F03784" w14:textId="77777777"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At least 5 years in the IT industry</w:t>
      </w:r>
    </w:p>
    <w:p w14:paraId="1B8EAA82" w14:textId="77777777"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At least 3 years working experience as a Data Analyst, Data Scientist or Business Analyst</w:t>
      </w:r>
    </w:p>
    <w:p w14:paraId="4B2FF1E7" w14:textId="77777777"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lastRenderedPageBreak/>
        <w:t>Technical expertise regarding data models, database design development, data mining and segmentation techniques</w:t>
      </w:r>
    </w:p>
    <w:p w14:paraId="095FF8FF" w14:textId="77777777"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Experience using statistical computer languages (R, Python, SQL, etc.) to manipulate data and draw insights from large data sets</w:t>
      </w:r>
    </w:p>
    <w:p w14:paraId="41E00C74" w14:textId="24D8A5C2"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Experience working with and creating DB/DWH/DL architectures, design ETL/ELT</w:t>
      </w:r>
      <w:r w:rsidR="0023523B">
        <w:rPr>
          <w:rFonts w:ascii="Times New Roman" w:eastAsia="Times New Roman" w:hAnsi="Times New Roman" w:cs="Times New Roman"/>
          <w:sz w:val="24"/>
          <w:szCs w:val="24"/>
          <w:lang w:val="en-GB"/>
        </w:rPr>
        <w:t xml:space="preserve"> will </w:t>
      </w:r>
      <w:r w:rsidR="007B6998">
        <w:rPr>
          <w:rFonts w:ascii="Times New Roman" w:eastAsia="Times New Roman" w:hAnsi="Times New Roman" w:cs="Times New Roman"/>
          <w:sz w:val="24"/>
          <w:szCs w:val="24"/>
          <w:lang w:val="en-GB"/>
        </w:rPr>
        <w:t xml:space="preserve">be </w:t>
      </w:r>
      <w:r w:rsidR="0023523B">
        <w:rPr>
          <w:rFonts w:ascii="Times New Roman" w:eastAsia="Times New Roman" w:hAnsi="Times New Roman" w:cs="Times New Roman"/>
          <w:sz w:val="24"/>
          <w:szCs w:val="24"/>
          <w:lang w:val="en-GB"/>
        </w:rPr>
        <w:t>consider</w:t>
      </w:r>
      <w:r w:rsidR="007B6998">
        <w:rPr>
          <w:rFonts w:ascii="Times New Roman" w:eastAsia="Times New Roman" w:hAnsi="Times New Roman" w:cs="Times New Roman"/>
          <w:sz w:val="24"/>
          <w:szCs w:val="24"/>
          <w:lang w:val="en-GB"/>
        </w:rPr>
        <w:t>ed</w:t>
      </w:r>
      <w:r w:rsidR="0023523B">
        <w:rPr>
          <w:rFonts w:ascii="Times New Roman" w:eastAsia="Times New Roman" w:hAnsi="Times New Roman" w:cs="Times New Roman"/>
          <w:sz w:val="24"/>
          <w:szCs w:val="24"/>
          <w:lang w:val="en-GB"/>
        </w:rPr>
        <w:t xml:space="preserve"> as an advantage.</w:t>
      </w:r>
    </w:p>
    <w:p w14:paraId="4B4A925C" w14:textId="77777777"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Knowledge of a variety of machine learning techniques (clustering, decision tree learning, artificial neural networks, etc.) and their real-world advantages/drawbacks</w:t>
      </w:r>
    </w:p>
    <w:p w14:paraId="06DDB38F" w14:textId="77777777"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Knowledge of advanced statistical techniques and concepts (regression, properties of distributions, statistical tests and proper usage, etc.) and experience with applications</w:t>
      </w:r>
    </w:p>
    <w:p w14:paraId="023E2A27" w14:textId="77777777"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Open-source projects or work examples available on GitHub for review will be an advantage</w:t>
      </w:r>
    </w:p>
    <w:p w14:paraId="25E3CC4C" w14:textId="77777777"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Ability to work in a team</w:t>
      </w:r>
    </w:p>
    <w:p w14:paraId="2F2146F2" w14:textId="77777777"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Strong analytical skills with the ability to collect, organize, analyze, and disseminate significant amounts of information with attention to detail and accuracy</w:t>
      </w:r>
    </w:p>
    <w:p w14:paraId="2AAB7966" w14:textId="77777777" w:rsidR="00C33643" w:rsidRP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Effective problem-solving, negotiation, and decision-making skills</w:t>
      </w:r>
    </w:p>
    <w:p w14:paraId="0F5CFC79" w14:textId="77777777" w:rsidR="00C33643" w:rsidRDefault="00C33643" w:rsidP="00C33643">
      <w:pPr>
        <w:numPr>
          <w:ilvl w:val="1"/>
          <w:numId w:val="14"/>
        </w:numPr>
        <w:spacing w:after="0" w:line="240" w:lineRule="auto"/>
        <w:jc w:val="both"/>
        <w:rPr>
          <w:rFonts w:ascii="Times New Roman" w:eastAsia="Times New Roman" w:hAnsi="Times New Roman" w:cs="Times New Roman"/>
          <w:sz w:val="24"/>
          <w:szCs w:val="24"/>
          <w:lang w:val="en-GB"/>
        </w:rPr>
      </w:pPr>
      <w:r w:rsidRPr="00C33643">
        <w:rPr>
          <w:rFonts w:ascii="Times New Roman" w:eastAsia="Times New Roman" w:hAnsi="Times New Roman" w:cs="Times New Roman"/>
          <w:sz w:val="24"/>
          <w:szCs w:val="24"/>
          <w:lang w:val="en-GB"/>
        </w:rPr>
        <w:t>Fluency in written and oral Ukrainian and English</w:t>
      </w:r>
    </w:p>
    <w:p w14:paraId="7D4E6D31" w14:textId="77777777" w:rsidR="004833C4" w:rsidRPr="00C33643" w:rsidRDefault="004833C4" w:rsidP="004833C4">
      <w:pPr>
        <w:spacing w:after="0" w:line="240" w:lineRule="auto"/>
        <w:jc w:val="both"/>
        <w:rPr>
          <w:rFonts w:ascii="Times New Roman" w:eastAsia="Times New Roman" w:hAnsi="Times New Roman" w:cs="Times New Roman"/>
          <w:sz w:val="24"/>
          <w:szCs w:val="24"/>
          <w:lang w:val="en-GB"/>
        </w:rPr>
      </w:pPr>
    </w:p>
    <w:p w14:paraId="44BFFCB1" w14:textId="77777777" w:rsidR="00FF63B8" w:rsidRPr="00A5670D" w:rsidRDefault="00BD0C4F" w:rsidP="00A5670D">
      <w:pPr>
        <w:spacing w:before="240" w:after="240" w:line="240" w:lineRule="auto"/>
        <w:jc w:val="both"/>
        <w:rPr>
          <w:rFonts w:ascii="Times New Roman" w:eastAsia="Times New Roman" w:hAnsi="Times New Roman" w:cs="Times New Roman"/>
          <w:b/>
          <w:sz w:val="24"/>
          <w:szCs w:val="24"/>
          <w:lang w:val="en-US"/>
        </w:rPr>
      </w:pPr>
      <w:r w:rsidRPr="00A5670D">
        <w:rPr>
          <w:rFonts w:ascii="Times New Roman" w:eastAsia="Times New Roman" w:hAnsi="Times New Roman" w:cs="Times New Roman"/>
          <w:b/>
          <w:sz w:val="24"/>
          <w:szCs w:val="24"/>
          <w:lang w:val="en-US"/>
        </w:rPr>
        <w:t>7</w:t>
      </w:r>
      <w:r w:rsidR="00AD73F3" w:rsidRPr="00A5670D">
        <w:rPr>
          <w:rFonts w:ascii="Times New Roman" w:eastAsia="Times New Roman" w:hAnsi="Times New Roman" w:cs="Times New Roman"/>
          <w:b/>
          <w:sz w:val="24"/>
          <w:szCs w:val="24"/>
          <w:lang w:val="en-US"/>
        </w:rPr>
        <w:t>. Monitoring and evaluation</w:t>
      </w:r>
    </w:p>
    <w:p w14:paraId="144DF0F0" w14:textId="77777777" w:rsidR="00FF63B8" w:rsidRPr="00A5670D" w:rsidRDefault="00AD73F3" w:rsidP="00A5670D">
      <w:pPr>
        <w:spacing w:before="120" w:after="120" w:line="240" w:lineRule="auto"/>
        <w:jc w:val="both"/>
        <w:rPr>
          <w:rFonts w:ascii="Times New Roman" w:eastAsia="Times New Roman" w:hAnsi="Times New Roman" w:cs="Times New Roman"/>
          <w:sz w:val="24"/>
          <w:szCs w:val="24"/>
          <w:u w:val="single"/>
          <w:lang w:val="en-US"/>
        </w:rPr>
      </w:pPr>
      <w:r w:rsidRPr="00A5670D">
        <w:rPr>
          <w:rFonts w:ascii="Times New Roman" w:eastAsia="Times New Roman" w:hAnsi="Times New Roman" w:cs="Times New Roman"/>
          <w:sz w:val="24"/>
          <w:szCs w:val="24"/>
          <w:u w:val="single"/>
          <w:lang w:val="en-US"/>
        </w:rPr>
        <w:t>Definition of indicators</w:t>
      </w:r>
    </w:p>
    <w:p w14:paraId="0D20EA7A" w14:textId="77777777" w:rsidR="00FF63B8" w:rsidRPr="00A5670D" w:rsidRDefault="00AD73F3" w:rsidP="00A5670D">
      <w:pPr>
        <w:spacing w:before="120" w:after="120" w:line="240" w:lineRule="auto"/>
        <w:jc w:val="both"/>
        <w:rPr>
          <w:rFonts w:ascii="Times New Roman" w:eastAsia="Times New Roman" w:hAnsi="Times New Roman" w:cs="Times New Roman"/>
          <w:sz w:val="24"/>
          <w:szCs w:val="24"/>
          <w:lang w:val="en-US"/>
        </w:rPr>
      </w:pPr>
      <w:r w:rsidRPr="00A5670D">
        <w:rPr>
          <w:rFonts w:ascii="Times New Roman" w:eastAsia="Times New Roman" w:hAnsi="Times New Roman" w:cs="Times New Roman"/>
          <w:sz w:val="24"/>
          <w:szCs w:val="24"/>
          <w:lang w:val="en-US"/>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42D00224" w14:textId="77777777" w:rsidR="00FF63B8" w:rsidRPr="00A5670D" w:rsidRDefault="00AD73F3" w:rsidP="00A5670D">
      <w:pPr>
        <w:spacing w:before="120" w:after="120" w:line="240" w:lineRule="auto"/>
        <w:jc w:val="both"/>
        <w:rPr>
          <w:rFonts w:ascii="Times New Roman" w:eastAsia="Times New Roman" w:hAnsi="Times New Roman" w:cs="Times New Roman"/>
          <w:sz w:val="24"/>
          <w:szCs w:val="24"/>
          <w:u w:val="single"/>
          <w:lang w:val="en-US"/>
        </w:rPr>
      </w:pPr>
      <w:r w:rsidRPr="00A5670D">
        <w:rPr>
          <w:rFonts w:ascii="Times New Roman" w:eastAsia="Times New Roman" w:hAnsi="Times New Roman" w:cs="Times New Roman"/>
          <w:sz w:val="24"/>
          <w:szCs w:val="24"/>
          <w:u w:val="single"/>
          <w:lang w:val="en-US"/>
        </w:rPr>
        <w:t>Special requirements</w:t>
      </w:r>
    </w:p>
    <w:p w14:paraId="40EF0548" w14:textId="77777777" w:rsidR="00FF63B8" w:rsidRPr="00A5670D" w:rsidRDefault="00AD73F3" w:rsidP="00A5670D">
      <w:pPr>
        <w:spacing w:before="120" w:after="120" w:line="240" w:lineRule="auto"/>
        <w:jc w:val="both"/>
        <w:rPr>
          <w:rFonts w:ascii="Times New Roman" w:eastAsia="Times New Roman" w:hAnsi="Times New Roman" w:cs="Times New Roman"/>
          <w:sz w:val="24"/>
          <w:szCs w:val="24"/>
          <w:lang w:val="en-US"/>
        </w:rPr>
      </w:pPr>
      <w:r w:rsidRPr="00A5670D">
        <w:rPr>
          <w:rFonts w:ascii="Times New Roman" w:eastAsia="Times New Roman" w:hAnsi="Times New Roman" w:cs="Times New Roman"/>
          <w:sz w:val="24"/>
          <w:szCs w:val="24"/>
          <w:lang w:val="en-US"/>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2CAA6BB5" w14:textId="77777777" w:rsidR="00FF63B8" w:rsidRPr="00A5670D" w:rsidRDefault="00AD73F3" w:rsidP="00A5670D">
      <w:pPr>
        <w:spacing w:before="120" w:after="120" w:line="240" w:lineRule="auto"/>
        <w:jc w:val="both"/>
        <w:rPr>
          <w:rFonts w:ascii="Times New Roman" w:eastAsia="Times New Roman" w:hAnsi="Times New Roman" w:cs="Times New Roman"/>
          <w:sz w:val="24"/>
          <w:szCs w:val="24"/>
          <w:lang w:val="en-US"/>
        </w:rPr>
      </w:pPr>
      <w:r w:rsidRPr="00A5670D">
        <w:rPr>
          <w:rFonts w:ascii="Times New Roman" w:eastAsia="Times New Roman" w:hAnsi="Times New Roman" w:cs="Times New Roman"/>
          <w:sz w:val="24"/>
          <w:szCs w:val="24"/>
          <w:lang w:val="en-US"/>
        </w:rPr>
        <w:t xml:space="preserve">The contractor reports to the EUACI. The contractor shall be briefed prior to starting with the assignment. The contractor shall de-brief the EUACI prior to </w:t>
      </w:r>
      <w:r w:rsidR="006368D4" w:rsidRPr="00A5670D">
        <w:rPr>
          <w:rFonts w:ascii="Times New Roman" w:eastAsia="Times New Roman" w:hAnsi="Times New Roman" w:cs="Times New Roman"/>
          <w:sz w:val="24"/>
          <w:szCs w:val="24"/>
          <w:lang w:val="en-US"/>
        </w:rPr>
        <w:t>finalizing</w:t>
      </w:r>
      <w:r w:rsidRPr="00A5670D">
        <w:rPr>
          <w:rFonts w:ascii="Times New Roman" w:eastAsia="Times New Roman" w:hAnsi="Times New Roman" w:cs="Times New Roman"/>
          <w:sz w:val="24"/>
          <w:szCs w:val="24"/>
          <w:lang w:val="en-US"/>
        </w:rPr>
        <w:t xml:space="preserve"> the assignment.</w:t>
      </w:r>
    </w:p>
    <w:p w14:paraId="20F2BC59" w14:textId="77777777" w:rsidR="00FF63B8" w:rsidRDefault="00AD73F3" w:rsidP="00A5670D">
      <w:pPr>
        <w:spacing w:before="120" w:after="120" w:line="240" w:lineRule="auto"/>
        <w:jc w:val="both"/>
        <w:rPr>
          <w:rFonts w:ascii="Times New Roman" w:eastAsia="Times New Roman" w:hAnsi="Times New Roman" w:cs="Times New Roman"/>
          <w:sz w:val="24"/>
          <w:szCs w:val="24"/>
          <w:lang w:val="en-US"/>
        </w:rPr>
      </w:pPr>
      <w:r w:rsidRPr="00A5670D">
        <w:rPr>
          <w:rFonts w:ascii="Times New Roman" w:eastAsia="Times New Roman" w:hAnsi="Times New Roman" w:cs="Times New Roman"/>
          <w:sz w:val="24"/>
          <w:szCs w:val="24"/>
          <w:lang w:val="en-US"/>
        </w:rPr>
        <w:t>The contractor shall immediately inform the EUACI after 50% and again after 75% use of the overall foreseen working days under this contract.</w:t>
      </w:r>
    </w:p>
    <w:p w14:paraId="1B3061A6" w14:textId="77777777" w:rsidR="004833C4" w:rsidRPr="00A5670D" w:rsidRDefault="004833C4" w:rsidP="00A5670D">
      <w:pPr>
        <w:spacing w:before="120" w:after="120" w:line="240" w:lineRule="auto"/>
        <w:jc w:val="both"/>
        <w:rPr>
          <w:rFonts w:ascii="Times New Roman" w:eastAsia="Times New Roman" w:hAnsi="Times New Roman" w:cs="Times New Roman"/>
          <w:sz w:val="24"/>
          <w:szCs w:val="24"/>
          <w:lang w:val="en-US"/>
        </w:rPr>
      </w:pPr>
    </w:p>
    <w:p w14:paraId="2A1EE370" w14:textId="77777777" w:rsidR="00FF63B8" w:rsidRPr="00A5670D" w:rsidRDefault="00BD0C4F" w:rsidP="00A5670D">
      <w:pPr>
        <w:spacing w:before="240" w:after="240" w:line="240" w:lineRule="auto"/>
        <w:jc w:val="both"/>
        <w:rPr>
          <w:rFonts w:ascii="Times New Roman" w:eastAsia="Times New Roman" w:hAnsi="Times New Roman" w:cs="Times New Roman"/>
          <w:b/>
          <w:sz w:val="24"/>
          <w:szCs w:val="24"/>
          <w:lang w:val="en-US"/>
        </w:rPr>
      </w:pPr>
      <w:r w:rsidRPr="00A5670D">
        <w:rPr>
          <w:rFonts w:ascii="Times New Roman" w:eastAsia="Times New Roman" w:hAnsi="Times New Roman" w:cs="Times New Roman"/>
          <w:b/>
          <w:sz w:val="24"/>
          <w:szCs w:val="24"/>
          <w:lang w:val="en-US"/>
        </w:rPr>
        <w:t>8</w:t>
      </w:r>
      <w:r w:rsidR="00AD73F3" w:rsidRPr="00A5670D">
        <w:rPr>
          <w:rFonts w:ascii="Times New Roman" w:eastAsia="Times New Roman" w:hAnsi="Times New Roman" w:cs="Times New Roman"/>
          <w:b/>
          <w:sz w:val="24"/>
          <w:szCs w:val="24"/>
          <w:lang w:val="en-US"/>
        </w:rPr>
        <w:t>. Cross-cutting issues (integration of the youth, equal opportunities)</w:t>
      </w:r>
    </w:p>
    <w:p w14:paraId="7E081A1F" w14:textId="77777777" w:rsidR="00FF63B8" w:rsidRPr="00A5670D" w:rsidRDefault="00AD73F3" w:rsidP="00A5670D">
      <w:pPr>
        <w:spacing w:before="120" w:after="120" w:line="240" w:lineRule="auto"/>
        <w:jc w:val="both"/>
        <w:rPr>
          <w:rFonts w:ascii="Times New Roman" w:eastAsia="Times New Roman" w:hAnsi="Times New Roman" w:cs="Times New Roman"/>
          <w:sz w:val="24"/>
          <w:szCs w:val="24"/>
          <w:lang w:val="en-US"/>
        </w:rPr>
      </w:pPr>
      <w:r w:rsidRPr="00A5670D">
        <w:rPr>
          <w:rFonts w:ascii="Times New Roman" w:eastAsia="Times New Roman" w:hAnsi="Times New Roman" w:cs="Times New Roman"/>
          <w:sz w:val="24"/>
          <w:szCs w:val="24"/>
          <w:lang w:val="en-US"/>
        </w:rPr>
        <w:t>The project will be implemented ensuring equal opportunities for men and women and integration of the youth.</w:t>
      </w:r>
    </w:p>
    <w:p w14:paraId="17DF20AF" w14:textId="77777777" w:rsidR="00FF63B8" w:rsidRPr="00A5670D" w:rsidRDefault="00AD73F3" w:rsidP="00A5670D">
      <w:pPr>
        <w:spacing w:before="240" w:after="240" w:line="240" w:lineRule="auto"/>
        <w:jc w:val="both"/>
        <w:rPr>
          <w:rFonts w:ascii="Times New Roman" w:eastAsia="Times New Roman" w:hAnsi="Times New Roman" w:cs="Times New Roman"/>
          <w:b/>
          <w:sz w:val="24"/>
          <w:szCs w:val="24"/>
          <w:lang w:val="en-US"/>
        </w:rPr>
      </w:pPr>
      <w:r w:rsidRPr="00A5670D">
        <w:rPr>
          <w:rFonts w:ascii="Times New Roman" w:eastAsia="Times New Roman" w:hAnsi="Times New Roman" w:cs="Times New Roman"/>
          <w:b/>
          <w:sz w:val="24"/>
          <w:szCs w:val="24"/>
          <w:lang w:val="en-US"/>
        </w:rPr>
        <w:t>HOW TO APPLY</w:t>
      </w:r>
    </w:p>
    <w:p w14:paraId="65F59225" w14:textId="0C677909" w:rsidR="00FF63B8" w:rsidRPr="00A5670D" w:rsidRDefault="00AD73F3" w:rsidP="00A5670D">
      <w:pPr>
        <w:spacing w:after="375" w:line="240" w:lineRule="auto"/>
        <w:jc w:val="both"/>
        <w:rPr>
          <w:rFonts w:ascii="Times New Roman" w:eastAsia="Times New Roman" w:hAnsi="Times New Roman" w:cs="Times New Roman"/>
          <w:color w:val="000000"/>
          <w:sz w:val="24"/>
          <w:szCs w:val="24"/>
          <w:lang w:val="en-US"/>
        </w:rPr>
      </w:pPr>
      <w:r w:rsidRPr="00A5670D">
        <w:rPr>
          <w:rFonts w:ascii="Times New Roman" w:eastAsia="Times New Roman" w:hAnsi="Times New Roman" w:cs="Times New Roman"/>
          <w:color w:val="000000"/>
          <w:sz w:val="24"/>
          <w:szCs w:val="24"/>
          <w:lang w:val="en-US"/>
        </w:rPr>
        <w:lastRenderedPageBreak/>
        <w:t xml:space="preserve">Deadline for submitting the proposals is </w:t>
      </w:r>
      <w:r w:rsidR="0094262F">
        <w:rPr>
          <w:rFonts w:ascii="Times New Roman" w:eastAsia="Times New Roman" w:hAnsi="Times New Roman" w:cs="Times New Roman"/>
          <w:b/>
          <w:color w:val="000000"/>
          <w:sz w:val="24"/>
          <w:szCs w:val="24"/>
          <w:lang w:val="en-US"/>
        </w:rPr>
        <w:t>8 September</w:t>
      </w:r>
      <w:r w:rsidR="00FA1CA0" w:rsidRPr="00A5670D">
        <w:rPr>
          <w:rFonts w:ascii="Times New Roman" w:eastAsia="Times New Roman" w:hAnsi="Times New Roman" w:cs="Times New Roman"/>
          <w:b/>
          <w:color w:val="000000"/>
          <w:sz w:val="24"/>
          <w:szCs w:val="24"/>
          <w:lang w:val="en-US"/>
        </w:rPr>
        <w:t xml:space="preserve"> </w:t>
      </w:r>
      <w:r w:rsidRPr="00A5670D">
        <w:rPr>
          <w:rFonts w:ascii="Times New Roman" w:eastAsia="Times New Roman" w:hAnsi="Times New Roman" w:cs="Times New Roman"/>
          <w:b/>
          <w:color w:val="000000"/>
          <w:sz w:val="24"/>
          <w:szCs w:val="24"/>
          <w:lang w:val="en-US"/>
        </w:rPr>
        <w:t>2021, 18:00 Kyiv time</w:t>
      </w:r>
      <w:r w:rsidRPr="00A5670D">
        <w:rPr>
          <w:rFonts w:ascii="Times New Roman" w:eastAsia="Times New Roman" w:hAnsi="Times New Roman" w:cs="Times New Roman"/>
          <w:color w:val="000000"/>
          <w:sz w:val="24"/>
          <w:szCs w:val="24"/>
          <w:lang w:val="en-US"/>
        </w:rPr>
        <w:t>.</w:t>
      </w:r>
    </w:p>
    <w:p w14:paraId="18F4749A" w14:textId="77777777" w:rsidR="00FF63B8" w:rsidRPr="00A5670D" w:rsidRDefault="00AD73F3" w:rsidP="00A5670D">
      <w:pPr>
        <w:spacing w:after="375" w:line="240" w:lineRule="auto"/>
        <w:jc w:val="both"/>
        <w:rPr>
          <w:rFonts w:ascii="Times New Roman" w:eastAsia="Times New Roman" w:hAnsi="Times New Roman" w:cs="Times New Roman"/>
          <w:color w:val="000000"/>
          <w:sz w:val="24"/>
          <w:szCs w:val="24"/>
          <w:lang w:val="en-US"/>
        </w:rPr>
      </w:pPr>
      <w:r w:rsidRPr="00A5670D">
        <w:rPr>
          <w:rFonts w:ascii="Times New Roman" w:eastAsia="Times New Roman" w:hAnsi="Times New Roman" w:cs="Times New Roman"/>
          <w:color w:val="000000"/>
          <w:sz w:val="24"/>
          <w:szCs w:val="24"/>
          <w:lang w:val="en-US"/>
        </w:rPr>
        <w:t>The proposa</w:t>
      </w:r>
      <w:r w:rsidR="00941D28" w:rsidRPr="00A5670D">
        <w:rPr>
          <w:rFonts w:ascii="Times New Roman" w:eastAsia="Times New Roman" w:hAnsi="Times New Roman" w:cs="Times New Roman"/>
          <w:color w:val="000000"/>
          <w:sz w:val="24"/>
          <w:szCs w:val="24"/>
          <w:lang w:val="en-US"/>
        </w:rPr>
        <w:t xml:space="preserve">l shall include an expert’s CV, </w:t>
      </w:r>
      <w:r w:rsidRPr="00A5670D">
        <w:rPr>
          <w:rFonts w:ascii="Times New Roman" w:eastAsia="Times New Roman" w:hAnsi="Times New Roman" w:cs="Times New Roman"/>
          <w:color w:val="000000"/>
          <w:sz w:val="24"/>
          <w:szCs w:val="24"/>
          <w:lang w:val="en-US"/>
        </w:rPr>
        <w:t xml:space="preserve">financial information/budget for the assignment with an indication of days and fees, motivation letter and should be submitted within the above deadline to </w:t>
      </w:r>
      <w:hyperlink r:id="rId8">
        <w:r w:rsidRPr="00A5670D">
          <w:rPr>
            <w:rFonts w:ascii="Times New Roman" w:eastAsia="Times New Roman" w:hAnsi="Times New Roman" w:cs="Times New Roman"/>
            <w:color w:val="0563C1"/>
            <w:sz w:val="24"/>
            <w:szCs w:val="24"/>
            <w:u w:val="single"/>
            <w:lang w:val="en-US"/>
          </w:rPr>
          <w:t>vikpop@um.dk</w:t>
        </w:r>
      </w:hyperlink>
      <w:r w:rsidRPr="00A5670D">
        <w:rPr>
          <w:rFonts w:ascii="Times New Roman" w:eastAsia="Times New Roman" w:hAnsi="Times New Roman" w:cs="Times New Roman"/>
          <w:color w:val="000000"/>
          <w:sz w:val="24"/>
          <w:szCs w:val="24"/>
          <w:lang w:val="en-US"/>
        </w:rPr>
        <w:t xml:space="preserve"> with the subject NACP </w:t>
      </w:r>
      <w:r w:rsidR="00C33643">
        <w:rPr>
          <w:rFonts w:ascii="Times New Roman" w:eastAsia="Times New Roman" w:hAnsi="Times New Roman" w:cs="Times New Roman"/>
          <w:color w:val="000000"/>
          <w:sz w:val="24"/>
          <w:szCs w:val="24"/>
          <w:lang w:val="en-US"/>
        </w:rPr>
        <w:t>Data Analyst</w:t>
      </w:r>
      <w:r w:rsidRPr="00A5670D">
        <w:rPr>
          <w:rFonts w:ascii="Times New Roman" w:eastAsia="Times New Roman" w:hAnsi="Times New Roman" w:cs="Times New Roman"/>
          <w:color w:val="000000"/>
          <w:sz w:val="24"/>
          <w:szCs w:val="24"/>
          <w:lang w:val="en-US"/>
        </w:rPr>
        <w:t xml:space="preserve">. </w:t>
      </w:r>
    </w:p>
    <w:p w14:paraId="752A05A5" w14:textId="77777777" w:rsidR="00FF63B8" w:rsidRPr="00A5670D" w:rsidRDefault="00AD73F3" w:rsidP="00A5670D">
      <w:pPr>
        <w:spacing w:after="375" w:line="240" w:lineRule="auto"/>
        <w:jc w:val="both"/>
        <w:rPr>
          <w:rFonts w:ascii="Times New Roman" w:eastAsia="Times New Roman" w:hAnsi="Times New Roman" w:cs="Times New Roman"/>
          <w:color w:val="000000"/>
          <w:sz w:val="24"/>
          <w:szCs w:val="24"/>
          <w:lang w:val="en-US"/>
        </w:rPr>
      </w:pPr>
      <w:r w:rsidRPr="00A5670D">
        <w:rPr>
          <w:rFonts w:ascii="Times New Roman" w:eastAsia="Times New Roman" w:hAnsi="Times New Roman" w:cs="Times New Roman"/>
          <w:color w:val="000000"/>
          <w:sz w:val="24"/>
          <w:szCs w:val="24"/>
          <w:lang w:val="en-US"/>
        </w:rPr>
        <w:t>Bidding language: English.</w:t>
      </w:r>
    </w:p>
    <w:p w14:paraId="682772A4" w14:textId="77777777" w:rsidR="00FF63B8" w:rsidRPr="00A5670D" w:rsidRDefault="00AD73F3" w:rsidP="00A5670D">
      <w:pPr>
        <w:spacing w:after="375" w:line="240" w:lineRule="auto"/>
        <w:jc w:val="both"/>
        <w:rPr>
          <w:rFonts w:ascii="Times New Roman" w:eastAsia="Times New Roman" w:hAnsi="Times New Roman" w:cs="Times New Roman"/>
          <w:color w:val="000000"/>
          <w:sz w:val="24"/>
          <w:szCs w:val="24"/>
          <w:lang w:val="en-US"/>
        </w:rPr>
      </w:pPr>
      <w:r w:rsidRPr="00A5670D">
        <w:rPr>
          <w:rFonts w:ascii="Times New Roman" w:eastAsia="Times New Roman" w:hAnsi="Times New Roman" w:cs="Times New Roman"/>
          <w:color w:val="000000"/>
          <w:sz w:val="24"/>
          <w:szCs w:val="24"/>
          <w:lang w:val="en-US"/>
        </w:rPr>
        <w:t>Clarification questions</w:t>
      </w:r>
    </w:p>
    <w:p w14:paraId="4C65E667" w14:textId="2DA6E6C6" w:rsidR="00FF63B8" w:rsidRPr="00A5670D" w:rsidRDefault="00AD73F3" w:rsidP="00A5670D">
      <w:pPr>
        <w:spacing w:after="375" w:line="240" w:lineRule="auto"/>
        <w:jc w:val="both"/>
        <w:rPr>
          <w:rFonts w:ascii="Times New Roman" w:eastAsia="Times New Roman" w:hAnsi="Times New Roman" w:cs="Times New Roman"/>
          <w:color w:val="000000"/>
          <w:sz w:val="24"/>
          <w:szCs w:val="24"/>
          <w:lang w:val="en-US"/>
        </w:rPr>
      </w:pPr>
      <w:r w:rsidRPr="00A5670D">
        <w:rPr>
          <w:rFonts w:ascii="Times New Roman" w:eastAsia="Times New Roman" w:hAnsi="Times New Roman" w:cs="Times New Roman"/>
          <w:color w:val="000000"/>
          <w:sz w:val="24"/>
          <w:szCs w:val="24"/>
          <w:lang w:val="en-US"/>
        </w:rPr>
        <w:t>Any clarification questions regarding the bid request should be addressed to Viktoria Popyk, </w:t>
      </w:r>
      <w:hyperlink r:id="rId9">
        <w:r w:rsidRPr="00A5670D">
          <w:rPr>
            <w:rFonts w:ascii="Times New Roman" w:eastAsia="Times New Roman" w:hAnsi="Times New Roman" w:cs="Times New Roman"/>
            <w:color w:val="0563C1"/>
            <w:sz w:val="24"/>
            <w:szCs w:val="24"/>
            <w:u w:val="single"/>
            <w:lang w:val="en-US"/>
          </w:rPr>
          <w:t>vikpop@um.dk</w:t>
        </w:r>
      </w:hyperlink>
      <w:r w:rsidRPr="00A5670D">
        <w:rPr>
          <w:rFonts w:ascii="Times New Roman" w:eastAsia="Times New Roman" w:hAnsi="Times New Roman" w:cs="Times New Roman"/>
          <w:color w:val="4472C4"/>
          <w:sz w:val="24"/>
          <w:szCs w:val="24"/>
          <w:lang w:val="en-US"/>
        </w:rPr>
        <w:t> </w:t>
      </w:r>
      <w:r w:rsidRPr="00A5670D">
        <w:rPr>
          <w:rFonts w:ascii="Times New Roman" w:eastAsia="Times New Roman" w:hAnsi="Times New Roman" w:cs="Times New Roman"/>
          <w:color w:val="000000"/>
          <w:sz w:val="24"/>
          <w:szCs w:val="24"/>
          <w:lang w:val="en-US"/>
        </w:rPr>
        <w:t xml:space="preserve">not later than </w:t>
      </w:r>
      <w:r w:rsidR="00C33643">
        <w:rPr>
          <w:rFonts w:ascii="Times New Roman" w:eastAsia="Times New Roman" w:hAnsi="Times New Roman" w:cs="Times New Roman"/>
          <w:color w:val="000000"/>
          <w:sz w:val="24"/>
          <w:szCs w:val="24"/>
          <w:lang w:val="en-US"/>
        </w:rPr>
        <w:t>2</w:t>
      </w:r>
      <w:r w:rsidR="0094262F">
        <w:rPr>
          <w:rFonts w:ascii="Times New Roman" w:eastAsia="Times New Roman" w:hAnsi="Times New Roman" w:cs="Times New Roman"/>
          <w:color w:val="000000"/>
          <w:sz w:val="24"/>
          <w:szCs w:val="24"/>
          <w:lang w:val="en-US"/>
        </w:rPr>
        <w:t xml:space="preserve"> </w:t>
      </w:r>
      <w:bookmarkStart w:id="5" w:name="_GoBack"/>
      <w:bookmarkEnd w:id="5"/>
      <w:r w:rsidR="0094262F">
        <w:rPr>
          <w:rFonts w:ascii="Times New Roman" w:eastAsia="Times New Roman" w:hAnsi="Times New Roman" w:cs="Times New Roman"/>
          <w:color w:val="000000"/>
          <w:sz w:val="24"/>
          <w:szCs w:val="24"/>
          <w:lang w:val="en-US"/>
        </w:rPr>
        <w:t>September</w:t>
      </w:r>
      <w:r w:rsidRPr="00A5670D">
        <w:rPr>
          <w:rFonts w:ascii="Times New Roman" w:eastAsia="Times New Roman" w:hAnsi="Times New Roman" w:cs="Times New Roman"/>
          <w:color w:val="000000"/>
          <w:sz w:val="24"/>
          <w:szCs w:val="24"/>
          <w:lang w:val="en-US"/>
        </w:rPr>
        <w:t xml:space="preserve"> 2021, 17:00 Kyiv time.</w:t>
      </w:r>
    </w:p>
    <w:p w14:paraId="7C44DBAD" w14:textId="77777777" w:rsidR="00FF63B8" w:rsidRPr="002D0A77" w:rsidRDefault="00FF63B8" w:rsidP="00A5670D">
      <w:pPr>
        <w:spacing w:line="240" w:lineRule="auto"/>
        <w:rPr>
          <w:rFonts w:ascii="Times New Roman" w:eastAsia="Times New Roman" w:hAnsi="Times New Roman" w:cs="Times New Roman"/>
          <w:sz w:val="24"/>
          <w:szCs w:val="24"/>
          <w:lang w:val="en-US"/>
        </w:rPr>
      </w:pPr>
    </w:p>
    <w:sectPr w:rsidR="00FF63B8" w:rsidRPr="002D0A77">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1260" w:left="1418"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4B98D" w14:textId="77777777" w:rsidR="00B060FC" w:rsidRDefault="00B060FC">
      <w:pPr>
        <w:spacing w:after="0" w:line="240" w:lineRule="auto"/>
      </w:pPr>
      <w:r>
        <w:separator/>
      </w:r>
    </w:p>
  </w:endnote>
  <w:endnote w:type="continuationSeparator" w:id="0">
    <w:p w14:paraId="7B234A4F" w14:textId="77777777" w:rsidR="00B060FC" w:rsidRDefault="00B0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3139"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3E51" w14:textId="77777777" w:rsidR="00FF63B8" w:rsidRDefault="00AD73F3">
    <w:pPr>
      <w:pBdr>
        <w:top w:val="nil"/>
        <w:left w:val="nil"/>
        <w:bottom w:val="nil"/>
        <w:right w:val="nil"/>
        <w:between w:val="nil"/>
      </w:pBdr>
      <w:tabs>
        <w:tab w:val="center" w:pos="4677"/>
        <w:tab w:val="right" w:pos="9355"/>
      </w:tabs>
      <w:spacing w:after="0" w:line="240" w:lineRule="auto"/>
      <w:rPr>
        <w:color w:val="000000"/>
      </w:rPr>
    </w:pPr>
    <w:r>
      <w:rPr>
        <w:noProof/>
        <w:lang w:val="en-GB" w:eastAsia="en-GB"/>
      </w:rPr>
      <w:drawing>
        <wp:anchor distT="0" distB="0" distL="114300" distR="114300" simplePos="0" relativeHeight="251659264" behindDoc="0" locked="0" layoutInCell="1" hidden="0" allowOverlap="1" wp14:anchorId="25A3A408" wp14:editId="11D89FD9">
          <wp:simplePos x="0" y="0"/>
          <wp:positionH relativeFrom="column">
            <wp:posOffset>-9524</wp:posOffset>
          </wp:positionH>
          <wp:positionV relativeFrom="paragraph">
            <wp:posOffset>0</wp:posOffset>
          </wp:positionV>
          <wp:extent cx="2286000" cy="822960"/>
          <wp:effectExtent l="0" t="0" r="0" b="0"/>
          <wp:wrapTopAndBottom distT="0" dist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32" t="19369" b="12265"/>
                  <a:stretch>
                    <a:fillRect/>
                  </a:stretch>
                </pic:blipFill>
                <pic:spPr>
                  <a:xfrm>
                    <a:off x="0" y="0"/>
                    <a:ext cx="2286000" cy="82296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F814"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4C022" w14:textId="77777777" w:rsidR="00B060FC" w:rsidRDefault="00B060FC">
      <w:pPr>
        <w:spacing w:after="0" w:line="240" w:lineRule="auto"/>
      </w:pPr>
      <w:r>
        <w:separator/>
      </w:r>
    </w:p>
  </w:footnote>
  <w:footnote w:type="continuationSeparator" w:id="0">
    <w:p w14:paraId="699D9FD1" w14:textId="77777777" w:rsidR="00B060FC" w:rsidRDefault="00B06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B71E"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EE90" w14:textId="77777777" w:rsidR="00FF63B8" w:rsidRDefault="00AD73F3">
    <w:pPr>
      <w:pBdr>
        <w:top w:val="nil"/>
        <w:left w:val="nil"/>
        <w:bottom w:val="nil"/>
        <w:right w:val="nil"/>
        <w:between w:val="nil"/>
      </w:pBdr>
      <w:tabs>
        <w:tab w:val="center" w:pos="4677"/>
        <w:tab w:val="right" w:pos="9355"/>
      </w:tabs>
      <w:spacing w:after="0" w:line="240" w:lineRule="auto"/>
      <w:rPr>
        <w:color w:val="000000"/>
      </w:rPr>
    </w:pPr>
    <w:r>
      <w:rPr>
        <w:noProof/>
        <w:lang w:val="en-GB" w:eastAsia="en-GB"/>
      </w:rPr>
      <w:drawing>
        <wp:anchor distT="0" distB="0" distL="114300" distR="114300" simplePos="0" relativeHeight="251658240" behindDoc="0" locked="0" layoutInCell="1" hidden="0" allowOverlap="1" wp14:anchorId="33E6D6F4" wp14:editId="39D11872">
          <wp:simplePos x="0" y="0"/>
          <wp:positionH relativeFrom="column">
            <wp:posOffset>-900429</wp:posOffset>
          </wp:positionH>
          <wp:positionV relativeFrom="paragraph">
            <wp:posOffset>-1269</wp:posOffset>
          </wp:positionV>
          <wp:extent cx="7795895" cy="1143000"/>
          <wp:effectExtent l="0" t="0" r="0" b="0"/>
          <wp:wrapTopAndBottom distT="0" dist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835"/>
                  <a:stretch>
                    <a:fillRect/>
                  </a:stretch>
                </pic:blipFill>
                <pic:spPr>
                  <a:xfrm>
                    <a:off x="0" y="0"/>
                    <a:ext cx="7795895" cy="1143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FBD5"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7142"/>
    <w:multiLevelType w:val="multilevel"/>
    <w:tmpl w:val="909E7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F7A08"/>
    <w:multiLevelType w:val="multilevel"/>
    <w:tmpl w:val="AD0AF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D974A7"/>
    <w:multiLevelType w:val="multilevel"/>
    <w:tmpl w:val="E384D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2D0A58"/>
    <w:multiLevelType w:val="multilevel"/>
    <w:tmpl w:val="1B46C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7116F6E"/>
    <w:multiLevelType w:val="multilevel"/>
    <w:tmpl w:val="21C041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87006DE"/>
    <w:multiLevelType w:val="multilevel"/>
    <w:tmpl w:val="55563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CA251F"/>
    <w:multiLevelType w:val="multilevel"/>
    <w:tmpl w:val="BA805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7C743C"/>
    <w:multiLevelType w:val="multilevel"/>
    <w:tmpl w:val="CF86EC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FA62192"/>
    <w:multiLevelType w:val="multilevel"/>
    <w:tmpl w:val="36EE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A35A9B"/>
    <w:multiLevelType w:val="multilevel"/>
    <w:tmpl w:val="7A849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BF25335"/>
    <w:multiLevelType w:val="multilevel"/>
    <w:tmpl w:val="DDEEB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77599B"/>
    <w:multiLevelType w:val="multilevel"/>
    <w:tmpl w:val="D2360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083055A"/>
    <w:multiLevelType w:val="multilevel"/>
    <w:tmpl w:val="057E2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C94B97"/>
    <w:multiLevelType w:val="multilevel"/>
    <w:tmpl w:val="59626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1F978B4"/>
    <w:multiLevelType w:val="multilevel"/>
    <w:tmpl w:val="A7889D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AE4D09"/>
    <w:multiLevelType w:val="multilevel"/>
    <w:tmpl w:val="3BFEF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6E019A"/>
    <w:multiLevelType w:val="multilevel"/>
    <w:tmpl w:val="26FE5C9C"/>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E9B17DA"/>
    <w:multiLevelType w:val="multilevel"/>
    <w:tmpl w:val="52CE2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3D23D3"/>
    <w:multiLevelType w:val="multilevel"/>
    <w:tmpl w:val="0B622F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63E19C4"/>
    <w:multiLevelType w:val="multilevel"/>
    <w:tmpl w:val="435A67FC"/>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70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1"/>
  </w:num>
  <w:num w:numId="3">
    <w:abstractNumId w:val="4"/>
  </w:num>
  <w:num w:numId="4">
    <w:abstractNumId w:val="3"/>
  </w:num>
  <w:num w:numId="5">
    <w:abstractNumId w:val="16"/>
  </w:num>
  <w:num w:numId="6">
    <w:abstractNumId w:val="7"/>
  </w:num>
  <w:num w:numId="7">
    <w:abstractNumId w:val="13"/>
  </w:num>
  <w:num w:numId="8">
    <w:abstractNumId w:val="15"/>
  </w:num>
  <w:num w:numId="9">
    <w:abstractNumId w:val="12"/>
  </w:num>
  <w:num w:numId="10">
    <w:abstractNumId w:val="14"/>
  </w:num>
  <w:num w:numId="11">
    <w:abstractNumId w:val="10"/>
  </w:num>
  <w:num w:numId="12">
    <w:abstractNumId w:val="8"/>
  </w:num>
  <w:num w:numId="13">
    <w:abstractNumId w:val="2"/>
  </w:num>
  <w:num w:numId="14">
    <w:abstractNumId w:val="19"/>
  </w:num>
  <w:num w:numId="15">
    <w:abstractNumId w:val="18"/>
  </w:num>
  <w:num w:numId="16">
    <w:abstractNumId w:val="5"/>
  </w:num>
  <w:num w:numId="17">
    <w:abstractNumId w:val="6"/>
  </w:num>
  <w:num w:numId="18">
    <w:abstractNumId w:val="17"/>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B8"/>
    <w:rsid w:val="00002BC4"/>
    <w:rsid w:val="00052BC2"/>
    <w:rsid w:val="000D4453"/>
    <w:rsid w:val="00125628"/>
    <w:rsid w:val="00134DF4"/>
    <w:rsid w:val="0023523B"/>
    <w:rsid w:val="00240D28"/>
    <w:rsid w:val="002D0A77"/>
    <w:rsid w:val="004476FC"/>
    <w:rsid w:val="0046033E"/>
    <w:rsid w:val="004833C4"/>
    <w:rsid w:val="004B2D93"/>
    <w:rsid w:val="004B7151"/>
    <w:rsid w:val="004C5E2A"/>
    <w:rsid w:val="00514B5A"/>
    <w:rsid w:val="00525DD3"/>
    <w:rsid w:val="00577C22"/>
    <w:rsid w:val="005F4A00"/>
    <w:rsid w:val="005F52CD"/>
    <w:rsid w:val="006368D4"/>
    <w:rsid w:val="006667B5"/>
    <w:rsid w:val="00742001"/>
    <w:rsid w:val="00742FFB"/>
    <w:rsid w:val="007B6998"/>
    <w:rsid w:val="007D7431"/>
    <w:rsid w:val="00865885"/>
    <w:rsid w:val="008F7BDC"/>
    <w:rsid w:val="00903371"/>
    <w:rsid w:val="00941D28"/>
    <w:rsid w:val="0094262F"/>
    <w:rsid w:val="00951917"/>
    <w:rsid w:val="009D14D7"/>
    <w:rsid w:val="00A5670D"/>
    <w:rsid w:val="00A5756F"/>
    <w:rsid w:val="00AD73F3"/>
    <w:rsid w:val="00B060FC"/>
    <w:rsid w:val="00BA6325"/>
    <w:rsid w:val="00BC5D92"/>
    <w:rsid w:val="00BD0C4F"/>
    <w:rsid w:val="00C16FA1"/>
    <w:rsid w:val="00C33643"/>
    <w:rsid w:val="00CB65E3"/>
    <w:rsid w:val="00D67B24"/>
    <w:rsid w:val="00D830F6"/>
    <w:rsid w:val="00D96D1F"/>
    <w:rsid w:val="00E54256"/>
    <w:rsid w:val="00E729B1"/>
    <w:rsid w:val="00E74679"/>
    <w:rsid w:val="00F81403"/>
    <w:rsid w:val="00FA1CA0"/>
    <w:rsid w:val="00FF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CF27"/>
  <w15:docId w15:val="{762E5FB1-7120-4C1F-B874-5BDD695C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28E"/>
    <w:rPr>
      <w:lang w:val="ru-RU"/>
    </w:rPr>
  </w:style>
  <w:style w:type="paragraph" w:styleId="Heading1">
    <w:name w:val="heading 1"/>
    <w:basedOn w:val="Normal"/>
    <w:next w:val="Normal"/>
    <w:link w:val="Heading1Char"/>
    <w:uiPriority w:val="9"/>
    <w:qFormat/>
    <w:rsid w:val="00133778"/>
    <w:pPr>
      <w:keepNext/>
      <w:keepLines/>
      <w:numPr>
        <w:numId w:val="5"/>
      </w:numPr>
      <w:spacing w:before="240" w:after="0" w:line="259" w:lineRule="auto"/>
      <w:ind w:hanging="720"/>
      <w:outlineLvl w:val="0"/>
    </w:pPr>
    <w:rPr>
      <w:rFonts w:asciiTheme="majorHAnsi" w:eastAsiaTheme="majorEastAsia" w:hAnsiTheme="majorHAnsi" w:cstheme="majorBidi"/>
      <w:b/>
      <w:sz w:val="32"/>
      <w:szCs w:val="3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5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1"/>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1"/>
    <w:rsid w:val="0018128E"/>
    <w:rPr>
      <w:rFonts w:eastAsiaTheme="minorEastAsia"/>
      <w:sz w:val="24"/>
      <w:szCs w:val="24"/>
      <w:lang w:val="en-GB" w:eastAsia="da-DK"/>
    </w:rPr>
  </w:style>
  <w:style w:type="paragraph" w:customStyle="1" w:styleId="Text2">
    <w:name w:val="Text 2"/>
    <w:basedOn w:val="Normal"/>
    <w:uiPriority w:val="99"/>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Heading1Char">
    <w:name w:val="Heading 1 Char"/>
    <w:basedOn w:val="DefaultParagraphFont"/>
    <w:link w:val="Heading1"/>
    <w:uiPriority w:val="9"/>
    <w:rsid w:val="00133778"/>
    <w:rPr>
      <w:rFonts w:asciiTheme="majorHAnsi" w:eastAsiaTheme="majorEastAsia" w:hAnsiTheme="majorHAnsi" w:cstheme="majorBidi"/>
      <w:b/>
      <w:sz w:val="32"/>
      <w:szCs w:val="32"/>
    </w:rPr>
  </w:style>
  <w:style w:type="paragraph" w:styleId="NormalWeb">
    <w:name w:val="Normal (Web)"/>
    <w:basedOn w:val="Normal"/>
    <w:uiPriority w:val="99"/>
    <w:unhideWhenUsed/>
    <w:rsid w:val="001337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C5131"/>
  </w:style>
  <w:style w:type="paragraph" w:styleId="FootnoteText">
    <w:name w:val="footnote text"/>
    <w:basedOn w:val="Normal"/>
    <w:link w:val="FootnoteTextChar"/>
    <w:uiPriority w:val="99"/>
    <w:semiHidden/>
    <w:unhideWhenUsed/>
    <w:rsid w:val="005C5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31"/>
    <w:rPr>
      <w:sz w:val="20"/>
      <w:szCs w:val="20"/>
      <w:lang w:val="ru-RU"/>
    </w:rPr>
  </w:style>
  <w:style w:type="character" w:styleId="FootnoteReference">
    <w:name w:val="footnote reference"/>
    <w:basedOn w:val="DefaultParagraphFont"/>
    <w:uiPriority w:val="99"/>
    <w:semiHidden/>
    <w:unhideWhenUsed/>
    <w:rsid w:val="005C5131"/>
    <w:rPr>
      <w:vertAlign w:val="superscript"/>
    </w:rPr>
  </w:style>
  <w:style w:type="character" w:styleId="CommentReference">
    <w:name w:val="annotation reference"/>
    <w:basedOn w:val="DefaultParagraphFont"/>
    <w:uiPriority w:val="99"/>
    <w:semiHidden/>
    <w:unhideWhenUsed/>
    <w:rsid w:val="00205E3D"/>
    <w:rPr>
      <w:sz w:val="16"/>
      <w:szCs w:val="16"/>
    </w:rPr>
  </w:style>
  <w:style w:type="paragraph" w:styleId="CommentText">
    <w:name w:val="annotation text"/>
    <w:basedOn w:val="Normal"/>
    <w:link w:val="CommentTextChar"/>
    <w:uiPriority w:val="99"/>
    <w:semiHidden/>
    <w:unhideWhenUsed/>
    <w:rsid w:val="00205E3D"/>
    <w:pPr>
      <w:spacing w:line="240" w:lineRule="auto"/>
    </w:pPr>
    <w:rPr>
      <w:sz w:val="20"/>
      <w:szCs w:val="20"/>
    </w:rPr>
  </w:style>
  <w:style w:type="character" w:customStyle="1" w:styleId="CommentTextChar">
    <w:name w:val="Comment Text Char"/>
    <w:basedOn w:val="DefaultParagraphFont"/>
    <w:link w:val="CommentText"/>
    <w:uiPriority w:val="99"/>
    <w:semiHidden/>
    <w:rsid w:val="00205E3D"/>
    <w:rPr>
      <w:sz w:val="20"/>
      <w:szCs w:val="20"/>
      <w:lang w:val="ru-RU"/>
    </w:rPr>
  </w:style>
  <w:style w:type="paragraph" w:styleId="CommentSubject">
    <w:name w:val="annotation subject"/>
    <w:basedOn w:val="CommentText"/>
    <w:next w:val="CommentText"/>
    <w:link w:val="CommentSubjectChar"/>
    <w:uiPriority w:val="99"/>
    <w:semiHidden/>
    <w:unhideWhenUsed/>
    <w:rsid w:val="00205E3D"/>
    <w:rPr>
      <w:b/>
      <w:bCs/>
    </w:rPr>
  </w:style>
  <w:style w:type="character" w:customStyle="1" w:styleId="CommentSubjectChar">
    <w:name w:val="Comment Subject Char"/>
    <w:basedOn w:val="CommentTextChar"/>
    <w:link w:val="CommentSubject"/>
    <w:uiPriority w:val="99"/>
    <w:semiHidden/>
    <w:rsid w:val="00205E3D"/>
    <w:rPr>
      <w:b/>
      <w:bCs/>
      <w:sz w:val="20"/>
      <w:szCs w:val="20"/>
      <w:lang w:val="ru-RU"/>
    </w:rPr>
  </w:style>
  <w:style w:type="paragraph" w:styleId="BalloonText">
    <w:name w:val="Balloon Text"/>
    <w:basedOn w:val="Normal"/>
    <w:link w:val="BalloonTextChar"/>
    <w:uiPriority w:val="99"/>
    <w:semiHidden/>
    <w:unhideWhenUsed/>
    <w:rsid w:val="00205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3D"/>
    <w:rPr>
      <w:rFonts w:ascii="Segoe UI" w:hAnsi="Segoe UI" w:cs="Segoe UI"/>
      <w:sz w:val="18"/>
      <w:szCs w:val="18"/>
      <w:lang w:val="ru-RU"/>
    </w:rPr>
  </w:style>
  <w:style w:type="character" w:customStyle="1" w:styleId="Heading4Char">
    <w:name w:val="Heading 4 Char"/>
    <w:basedOn w:val="DefaultParagraphFont"/>
    <w:link w:val="Heading4"/>
    <w:uiPriority w:val="9"/>
    <w:semiHidden/>
    <w:rsid w:val="00235524"/>
    <w:rPr>
      <w:rFonts w:asciiTheme="majorHAnsi" w:eastAsiaTheme="majorEastAsia" w:hAnsiTheme="majorHAnsi" w:cstheme="majorBidi"/>
      <w:i/>
      <w:iCs/>
      <w:color w:val="2F5496" w:themeColor="accent1" w:themeShade="BF"/>
      <w:lang w:val="ru-RU"/>
    </w:rPr>
  </w:style>
  <w:style w:type="paragraph" w:customStyle="1" w:styleId="Recommendation">
    <w:name w:val="Recommendation"/>
    <w:basedOn w:val="Normal"/>
    <w:next w:val="Normal"/>
    <w:qFormat/>
    <w:rsid w:val="00235524"/>
    <w:pPr>
      <w:ind w:left="425"/>
      <w:jc w:val="both"/>
    </w:pPr>
    <w:rPr>
      <w:rFonts w:ascii="Verdana" w:hAnsi="Verdana" w:cs="Arial Unicode MS"/>
      <w:b/>
      <w:color w:val="000000"/>
      <w:sz w:val="20"/>
      <w:szCs w:val="20"/>
      <w:u w:color="000000"/>
      <w:lang w:val="en-US"/>
    </w:rPr>
  </w:style>
  <w:style w:type="paragraph" w:customStyle="1" w:styleId="gmail-msonormal">
    <w:name w:val="gmail-msonormal"/>
    <w:basedOn w:val="Normal"/>
    <w:rsid w:val="00F41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34923"/>
    <w:rPr>
      <w:color w:val="0563C1" w:themeColor="hyperlink"/>
      <w:u w:val="single"/>
    </w:rPr>
  </w:style>
  <w:style w:type="paragraph" w:customStyle="1" w:styleId="li13">
    <w:name w:val="li13"/>
    <w:basedOn w:val="Normal"/>
    <w:rsid w:val="006349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pop@um.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02Iu7aGjinwsnhMdAjUkQ+z9g==">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1823</Words>
  <Characters>10397</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Viktoria Popyk</cp:lastModifiedBy>
  <cp:revision>4</cp:revision>
  <dcterms:created xsi:type="dcterms:W3CDTF">2021-08-18T11:57:00Z</dcterms:created>
  <dcterms:modified xsi:type="dcterms:W3CDTF">2021-08-19T13:08:00Z</dcterms:modified>
</cp:coreProperties>
</file>